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62EC6" w14:textId="77777777" w:rsidR="00AF02FC" w:rsidRDefault="00AF02FC" w:rsidP="009511A4">
      <w:pPr>
        <w:tabs>
          <w:tab w:val="left" w:pos="2430"/>
        </w:tabs>
        <w:jc w:val="center"/>
        <w:rPr>
          <w:rFonts w:asciiTheme="minorHAnsi" w:hAnsiTheme="minorHAnsi"/>
          <w:b/>
          <w:sz w:val="32"/>
        </w:rPr>
      </w:pPr>
      <w:bookmarkStart w:id="0" w:name="_GoBack"/>
      <w:bookmarkEnd w:id="0"/>
    </w:p>
    <w:p w14:paraId="6B1D1FBE" w14:textId="77777777" w:rsidR="00AF02FC" w:rsidRDefault="00AF02FC" w:rsidP="009511A4">
      <w:pPr>
        <w:tabs>
          <w:tab w:val="left" w:pos="2430"/>
        </w:tabs>
        <w:jc w:val="center"/>
        <w:rPr>
          <w:rFonts w:asciiTheme="minorHAnsi" w:hAnsiTheme="minorHAnsi"/>
          <w:b/>
          <w:sz w:val="32"/>
        </w:rPr>
      </w:pPr>
    </w:p>
    <w:p w14:paraId="10AA885B" w14:textId="77777777" w:rsidR="008878F1" w:rsidRDefault="008878F1" w:rsidP="009511A4">
      <w:pPr>
        <w:tabs>
          <w:tab w:val="left" w:pos="2430"/>
        </w:tabs>
        <w:jc w:val="center"/>
        <w:rPr>
          <w:rFonts w:asciiTheme="minorHAnsi" w:hAnsiTheme="minorHAnsi"/>
          <w:b/>
          <w:sz w:val="32"/>
        </w:rPr>
      </w:pPr>
    </w:p>
    <w:p w14:paraId="5B67FDA7" w14:textId="793DCBA5" w:rsidR="007D694B" w:rsidRPr="001075A9" w:rsidRDefault="005F2ABF" w:rsidP="009511A4">
      <w:pPr>
        <w:tabs>
          <w:tab w:val="left" w:pos="2430"/>
        </w:tabs>
        <w:jc w:val="center"/>
        <w:rPr>
          <w:rFonts w:asciiTheme="minorHAnsi" w:hAnsiTheme="minorHAnsi"/>
          <w:b/>
          <w:sz w:val="32"/>
        </w:rPr>
      </w:pPr>
      <w:r>
        <w:rPr>
          <w:rFonts w:asciiTheme="minorHAnsi" w:hAnsiTheme="minorHAnsi"/>
          <w:b/>
          <w:sz w:val="32"/>
        </w:rPr>
        <w:t>Student Accessibility</w:t>
      </w:r>
      <w:r w:rsidR="007D694B" w:rsidRPr="001075A9">
        <w:rPr>
          <w:rFonts w:asciiTheme="minorHAnsi" w:hAnsiTheme="minorHAnsi"/>
          <w:b/>
          <w:sz w:val="32"/>
        </w:rPr>
        <w:t xml:space="preserve"> Services</w:t>
      </w:r>
      <w:r w:rsidR="008878F1">
        <w:rPr>
          <w:rFonts w:asciiTheme="minorHAnsi" w:hAnsiTheme="minorHAnsi"/>
          <w:b/>
          <w:sz w:val="32"/>
        </w:rPr>
        <w:t xml:space="preserve"> Application</w:t>
      </w:r>
    </w:p>
    <w:p w14:paraId="3F7ADDE3" w14:textId="77777777" w:rsidR="007D694B" w:rsidRDefault="007D694B" w:rsidP="007D694B">
      <w:pPr>
        <w:tabs>
          <w:tab w:val="left" w:pos="2430"/>
        </w:tabs>
        <w:jc w:val="center"/>
        <w:rPr>
          <w:rFonts w:asciiTheme="minorHAnsi" w:hAnsiTheme="minorHAnsi"/>
          <w:b/>
          <w:sz w:val="16"/>
        </w:rPr>
      </w:pPr>
    </w:p>
    <w:p w14:paraId="49960219" w14:textId="77777777" w:rsidR="003C2568" w:rsidRPr="00AF02FC" w:rsidRDefault="003C2568" w:rsidP="007D694B">
      <w:pPr>
        <w:tabs>
          <w:tab w:val="left" w:pos="2430"/>
        </w:tabs>
        <w:jc w:val="center"/>
        <w:rPr>
          <w:rFonts w:asciiTheme="minorHAnsi" w:hAnsiTheme="minorHAnsi"/>
          <w:b/>
          <w:sz w:val="16"/>
        </w:rPr>
      </w:pPr>
    </w:p>
    <w:p w14:paraId="679F2EB8" w14:textId="7F42CF8D" w:rsidR="007D694B" w:rsidRPr="001075A9" w:rsidRDefault="00623877" w:rsidP="007D694B">
      <w:pPr>
        <w:tabs>
          <w:tab w:val="left" w:pos="2430"/>
        </w:tabs>
        <w:rPr>
          <w:rFonts w:asciiTheme="minorHAnsi" w:hAnsiTheme="minorHAnsi"/>
        </w:rPr>
      </w:pPr>
      <w:r w:rsidRPr="001075A9">
        <w:rPr>
          <w:rFonts w:asciiTheme="minorHAnsi" w:hAnsiTheme="minorHAnsi"/>
        </w:rPr>
        <w:t xml:space="preserve">In order to </w:t>
      </w:r>
      <w:r>
        <w:rPr>
          <w:rFonts w:asciiTheme="minorHAnsi" w:hAnsiTheme="minorHAnsi"/>
        </w:rPr>
        <w:t>be eligible for Student Accessibility Services (SA</w:t>
      </w:r>
      <w:r w:rsidRPr="001075A9">
        <w:rPr>
          <w:rFonts w:asciiTheme="minorHAnsi" w:hAnsiTheme="minorHAnsi"/>
        </w:rPr>
        <w:t xml:space="preserve">S) at IRSC </w:t>
      </w:r>
      <w:r>
        <w:rPr>
          <w:rFonts w:asciiTheme="minorHAnsi" w:hAnsiTheme="minorHAnsi"/>
        </w:rPr>
        <w:t xml:space="preserve">and to </w:t>
      </w:r>
      <w:r w:rsidRPr="001075A9">
        <w:rPr>
          <w:rFonts w:asciiTheme="minorHAnsi" w:hAnsiTheme="minorHAnsi"/>
        </w:rPr>
        <w:t xml:space="preserve">receive accommodations, submit the items </w:t>
      </w:r>
      <w:r>
        <w:rPr>
          <w:rFonts w:asciiTheme="minorHAnsi" w:hAnsiTheme="minorHAnsi"/>
        </w:rPr>
        <w:t>below</w:t>
      </w:r>
      <w:r w:rsidRPr="001075A9">
        <w:rPr>
          <w:rFonts w:asciiTheme="minorHAnsi" w:hAnsiTheme="minorHAnsi"/>
        </w:rPr>
        <w:t xml:space="preserve"> </w:t>
      </w:r>
      <w:r>
        <w:rPr>
          <w:rFonts w:asciiTheme="minorHAnsi" w:hAnsiTheme="minorHAnsi"/>
        </w:rPr>
        <w:t>at your earliest convenience</w:t>
      </w:r>
      <w:r w:rsidRPr="001075A9">
        <w:rPr>
          <w:rFonts w:asciiTheme="minorHAnsi" w:hAnsiTheme="minorHAnsi"/>
        </w:rPr>
        <w:t xml:space="preserve">. For more information, visit </w:t>
      </w:r>
      <w:hyperlink r:id="rId8" w:history="1">
        <w:r w:rsidRPr="001075A9">
          <w:rPr>
            <w:rStyle w:val="Hyperlink"/>
            <w:rFonts w:asciiTheme="minorHAnsi" w:hAnsiTheme="minorHAnsi"/>
            <w:b/>
          </w:rPr>
          <w:t>www.irsc.edu</w:t>
        </w:r>
      </w:hyperlink>
      <w:r w:rsidRPr="001075A9">
        <w:rPr>
          <w:rFonts w:asciiTheme="minorHAnsi" w:hAnsiTheme="minorHAnsi"/>
          <w:b/>
        </w:rPr>
        <w:t xml:space="preserve">.  </w:t>
      </w:r>
      <w:r w:rsidRPr="001075A9">
        <w:rPr>
          <w:rFonts w:asciiTheme="minorHAnsi" w:hAnsiTheme="minorHAnsi"/>
        </w:rPr>
        <w:t xml:space="preserve">Click </w:t>
      </w:r>
      <w:r>
        <w:rPr>
          <w:rFonts w:asciiTheme="minorHAnsi" w:hAnsiTheme="minorHAnsi"/>
        </w:rPr>
        <w:t xml:space="preserve">on </w:t>
      </w:r>
      <w:r w:rsidRPr="001075A9">
        <w:rPr>
          <w:rFonts w:asciiTheme="minorHAnsi" w:hAnsiTheme="minorHAnsi"/>
          <w:b/>
        </w:rPr>
        <w:t>Students</w:t>
      </w:r>
      <w:r w:rsidRPr="001075A9">
        <w:rPr>
          <w:rFonts w:asciiTheme="minorHAnsi" w:hAnsiTheme="minorHAnsi"/>
        </w:rPr>
        <w:t xml:space="preserve"> and then</w:t>
      </w:r>
      <w:r>
        <w:rPr>
          <w:rFonts w:asciiTheme="minorHAnsi" w:hAnsiTheme="minorHAnsi"/>
        </w:rPr>
        <w:t xml:space="preserve"> on</w:t>
      </w:r>
      <w:r w:rsidRPr="001075A9">
        <w:rPr>
          <w:rFonts w:asciiTheme="minorHAnsi" w:hAnsiTheme="minorHAnsi"/>
          <w:b/>
        </w:rPr>
        <w:t xml:space="preserve"> Student</w:t>
      </w:r>
      <w:r>
        <w:rPr>
          <w:rFonts w:asciiTheme="minorHAnsi" w:hAnsiTheme="minorHAnsi"/>
          <w:b/>
        </w:rPr>
        <w:t xml:space="preserve"> Accessibility</w:t>
      </w:r>
      <w:r w:rsidR="001E0B73">
        <w:rPr>
          <w:rFonts w:asciiTheme="minorHAnsi" w:hAnsiTheme="minorHAnsi"/>
        </w:rPr>
        <w:t>.</w:t>
      </w:r>
    </w:p>
    <w:p w14:paraId="60D04034" w14:textId="77777777" w:rsidR="007D694B" w:rsidRPr="00AF02FC" w:rsidRDefault="007D694B" w:rsidP="007D694B">
      <w:pPr>
        <w:tabs>
          <w:tab w:val="left" w:pos="2430"/>
        </w:tabs>
        <w:rPr>
          <w:rFonts w:asciiTheme="minorHAnsi" w:hAnsiTheme="minorHAnsi"/>
          <w:sz w:val="16"/>
          <w:szCs w:val="16"/>
        </w:rPr>
      </w:pPr>
    </w:p>
    <w:p w14:paraId="6B27F5B0" w14:textId="77777777" w:rsidR="009511A4" w:rsidRPr="00AF02FC" w:rsidRDefault="009511A4" w:rsidP="009511A4">
      <w:pPr>
        <w:tabs>
          <w:tab w:val="left" w:pos="1440"/>
        </w:tabs>
        <w:rPr>
          <w:rFonts w:asciiTheme="minorHAnsi" w:hAnsiTheme="minorHAnsi"/>
          <w:sz w:val="16"/>
          <w:szCs w:val="16"/>
        </w:rPr>
      </w:pPr>
    </w:p>
    <w:p w14:paraId="0BA56A53" w14:textId="18124DB5" w:rsidR="00623877" w:rsidRPr="00623877" w:rsidRDefault="009511A4" w:rsidP="00623877">
      <w:pPr>
        <w:pStyle w:val="ListParagraph"/>
        <w:numPr>
          <w:ilvl w:val="0"/>
          <w:numId w:val="4"/>
        </w:numPr>
        <w:tabs>
          <w:tab w:val="left" w:pos="1440"/>
        </w:tabs>
        <w:rPr>
          <w:rFonts w:asciiTheme="minorHAnsi" w:hAnsiTheme="minorHAnsi"/>
          <w:b/>
        </w:rPr>
      </w:pPr>
      <w:r w:rsidRPr="00623877">
        <w:rPr>
          <w:rFonts w:asciiTheme="minorHAnsi" w:hAnsiTheme="minorHAnsi"/>
          <w:b/>
        </w:rPr>
        <w:t>Provide d</w:t>
      </w:r>
      <w:r w:rsidR="005F2ABF" w:rsidRPr="00623877">
        <w:rPr>
          <w:rFonts w:asciiTheme="minorHAnsi" w:hAnsiTheme="minorHAnsi"/>
          <w:b/>
        </w:rPr>
        <w:t xml:space="preserve">ocumentation relative to </w:t>
      </w:r>
      <w:r w:rsidRPr="00623877">
        <w:rPr>
          <w:rFonts w:asciiTheme="minorHAnsi" w:hAnsiTheme="minorHAnsi"/>
          <w:b/>
        </w:rPr>
        <w:t xml:space="preserve">your </w:t>
      </w:r>
      <w:r w:rsidR="005F2ABF" w:rsidRPr="00623877">
        <w:rPr>
          <w:rFonts w:asciiTheme="minorHAnsi" w:hAnsiTheme="minorHAnsi"/>
          <w:b/>
        </w:rPr>
        <w:t xml:space="preserve">diagnosis and accessibility/accommodation needs. Diagnostic and documentation guidelines are outlined on pages </w:t>
      </w:r>
      <w:r w:rsidR="00623877">
        <w:rPr>
          <w:rFonts w:asciiTheme="minorHAnsi" w:hAnsiTheme="minorHAnsi"/>
          <w:b/>
        </w:rPr>
        <w:t>2-3.</w:t>
      </w:r>
    </w:p>
    <w:p w14:paraId="0B77E230" w14:textId="77777777" w:rsidR="00623877" w:rsidRDefault="00623877" w:rsidP="00623877">
      <w:pPr>
        <w:tabs>
          <w:tab w:val="left" w:pos="1440"/>
        </w:tabs>
        <w:rPr>
          <w:rFonts w:asciiTheme="minorHAnsi" w:hAnsiTheme="minorHAnsi"/>
          <w:b/>
        </w:rPr>
      </w:pPr>
    </w:p>
    <w:p w14:paraId="45020D1E" w14:textId="0792EF24" w:rsidR="0006313F" w:rsidRPr="0006313F" w:rsidRDefault="0006313F" w:rsidP="00623877">
      <w:pPr>
        <w:pStyle w:val="ListParagraph"/>
        <w:numPr>
          <w:ilvl w:val="0"/>
          <w:numId w:val="4"/>
        </w:numPr>
        <w:tabs>
          <w:tab w:val="left" w:pos="1440"/>
        </w:tabs>
        <w:rPr>
          <w:rFonts w:asciiTheme="minorHAnsi" w:hAnsiTheme="minorHAnsi"/>
          <w:b/>
        </w:rPr>
      </w:pPr>
      <w:r w:rsidRPr="0006313F">
        <w:rPr>
          <w:rFonts w:asciiTheme="minorHAnsi" w:hAnsiTheme="minorHAnsi"/>
          <w:b/>
        </w:rPr>
        <w:t>Complete the Accommodations Available to Students with Disabilities Form by checking requested accommodations and/or services</w:t>
      </w:r>
      <w:r>
        <w:rPr>
          <w:rFonts w:asciiTheme="minorHAnsi" w:hAnsiTheme="minorHAnsi"/>
          <w:b/>
        </w:rPr>
        <w:t xml:space="preserve"> page 4.</w:t>
      </w:r>
    </w:p>
    <w:p w14:paraId="7ABE16E7" w14:textId="77777777" w:rsidR="0006313F" w:rsidRPr="0006313F" w:rsidRDefault="0006313F" w:rsidP="0006313F">
      <w:pPr>
        <w:pStyle w:val="ListParagraph"/>
        <w:rPr>
          <w:rFonts w:asciiTheme="minorHAnsi" w:hAnsiTheme="minorHAnsi"/>
          <w:b/>
        </w:rPr>
      </w:pPr>
    </w:p>
    <w:p w14:paraId="26E2523F" w14:textId="3781A91F" w:rsidR="00623877" w:rsidRDefault="00623877" w:rsidP="00623877">
      <w:pPr>
        <w:pStyle w:val="ListParagraph"/>
        <w:numPr>
          <w:ilvl w:val="0"/>
          <w:numId w:val="4"/>
        </w:numPr>
        <w:tabs>
          <w:tab w:val="left" w:pos="1440"/>
        </w:tabs>
        <w:rPr>
          <w:rFonts w:asciiTheme="minorHAnsi" w:hAnsiTheme="minorHAnsi"/>
        </w:rPr>
      </w:pPr>
      <w:r w:rsidRPr="00623877">
        <w:rPr>
          <w:rFonts w:asciiTheme="minorHAnsi" w:hAnsiTheme="minorHAnsi"/>
          <w:b/>
        </w:rPr>
        <w:t xml:space="preserve">Complete </w:t>
      </w:r>
      <w:r w:rsidR="009345D0">
        <w:rPr>
          <w:rFonts w:asciiTheme="minorHAnsi" w:hAnsiTheme="minorHAnsi"/>
          <w:b/>
        </w:rPr>
        <w:t>Student Accessibility Services Identification Form</w:t>
      </w:r>
      <w:r w:rsidR="0006313F">
        <w:rPr>
          <w:rFonts w:asciiTheme="minorHAnsi" w:hAnsiTheme="minorHAnsi"/>
          <w:b/>
        </w:rPr>
        <w:t xml:space="preserve"> on page 5</w:t>
      </w:r>
      <w:r w:rsidRPr="00623877">
        <w:rPr>
          <w:rFonts w:asciiTheme="minorHAnsi" w:hAnsiTheme="minorHAnsi"/>
          <w:b/>
        </w:rPr>
        <w:t>.</w:t>
      </w:r>
      <w:r w:rsidRPr="00623877">
        <w:rPr>
          <w:rFonts w:asciiTheme="minorHAnsi" w:hAnsiTheme="minorHAnsi"/>
        </w:rPr>
        <w:t xml:space="preserve">  </w:t>
      </w:r>
    </w:p>
    <w:p w14:paraId="6961E04F" w14:textId="77777777" w:rsidR="00623877" w:rsidRPr="00623877" w:rsidRDefault="00623877" w:rsidP="00623877">
      <w:pPr>
        <w:pStyle w:val="ListParagraph"/>
        <w:rPr>
          <w:rFonts w:asciiTheme="minorHAnsi" w:hAnsiTheme="minorHAnsi"/>
        </w:rPr>
      </w:pPr>
    </w:p>
    <w:p w14:paraId="0BA8E4E5" w14:textId="573F9F02" w:rsidR="00623877" w:rsidRDefault="008878F1" w:rsidP="00623877">
      <w:pPr>
        <w:pStyle w:val="ListParagraph"/>
        <w:numPr>
          <w:ilvl w:val="0"/>
          <w:numId w:val="4"/>
        </w:numPr>
        <w:tabs>
          <w:tab w:val="left" w:pos="1440"/>
        </w:tabs>
        <w:rPr>
          <w:rFonts w:asciiTheme="minorHAnsi" w:hAnsiTheme="minorHAnsi"/>
          <w:b/>
        </w:rPr>
      </w:pPr>
      <w:r w:rsidRPr="008878F1">
        <w:rPr>
          <w:rFonts w:asciiTheme="minorHAnsi" w:hAnsiTheme="minorHAnsi"/>
          <w:b/>
        </w:rPr>
        <w:t>Read and sign Student Accessibility Services Agreement of Services Form on page 6.</w:t>
      </w:r>
    </w:p>
    <w:p w14:paraId="276A8E18" w14:textId="77777777" w:rsidR="008878F1" w:rsidRPr="008878F1" w:rsidRDefault="008878F1" w:rsidP="008878F1">
      <w:pPr>
        <w:pStyle w:val="ListParagraph"/>
        <w:rPr>
          <w:rFonts w:asciiTheme="minorHAnsi" w:hAnsiTheme="minorHAnsi"/>
          <w:b/>
        </w:rPr>
      </w:pPr>
    </w:p>
    <w:p w14:paraId="00A72607" w14:textId="41214C68" w:rsidR="008878F1" w:rsidRPr="008878F1" w:rsidRDefault="008878F1" w:rsidP="00623877">
      <w:pPr>
        <w:pStyle w:val="ListParagraph"/>
        <w:numPr>
          <w:ilvl w:val="0"/>
          <w:numId w:val="4"/>
        </w:numPr>
        <w:tabs>
          <w:tab w:val="left" w:pos="1440"/>
        </w:tabs>
        <w:rPr>
          <w:rFonts w:asciiTheme="minorHAnsi" w:hAnsiTheme="minorHAnsi"/>
          <w:b/>
        </w:rPr>
      </w:pPr>
      <w:r>
        <w:rPr>
          <w:rFonts w:asciiTheme="minorHAnsi" w:hAnsiTheme="minorHAnsi"/>
          <w:b/>
        </w:rPr>
        <w:t xml:space="preserve">Complete the Voter </w:t>
      </w:r>
      <w:r w:rsidR="001E0B73">
        <w:rPr>
          <w:rFonts w:asciiTheme="minorHAnsi" w:hAnsiTheme="minorHAnsi"/>
          <w:b/>
        </w:rPr>
        <w:t xml:space="preserve">Registration </w:t>
      </w:r>
      <w:r>
        <w:rPr>
          <w:rFonts w:asciiTheme="minorHAnsi" w:hAnsiTheme="minorHAnsi"/>
          <w:b/>
        </w:rPr>
        <w:t>Preference Form on page 7. Checking yes or no will not impact your eligibility for services or accommodations through SAS.</w:t>
      </w:r>
    </w:p>
    <w:p w14:paraId="65077E32" w14:textId="77777777" w:rsidR="005F2ABF" w:rsidRPr="00AF02FC" w:rsidRDefault="005F2ABF" w:rsidP="007D694B">
      <w:pPr>
        <w:tabs>
          <w:tab w:val="left" w:pos="2430"/>
        </w:tabs>
        <w:ind w:right="-540"/>
        <w:rPr>
          <w:rFonts w:asciiTheme="minorHAnsi" w:hAnsiTheme="minorHAnsi"/>
          <w:sz w:val="16"/>
          <w:szCs w:val="16"/>
        </w:rPr>
      </w:pPr>
    </w:p>
    <w:p w14:paraId="607ED1CD" w14:textId="77777777" w:rsidR="007D694B" w:rsidRPr="00AF02FC" w:rsidRDefault="007D694B" w:rsidP="007D694B">
      <w:pPr>
        <w:tabs>
          <w:tab w:val="left" w:pos="2430"/>
        </w:tabs>
        <w:rPr>
          <w:rFonts w:asciiTheme="minorHAnsi" w:hAnsiTheme="minorHAnsi"/>
          <w:sz w:val="16"/>
          <w:szCs w:val="16"/>
        </w:rPr>
      </w:pPr>
    </w:p>
    <w:p w14:paraId="7C439AF5" w14:textId="77777777" w:rsidR="007D694B" w:rsidRPr="001075A9" w:rsidRDefault="007D694B" w:rsidP="007D694B">
      <w:pPr>
        <w:tabs>
          <w:tab w:val="left" w:pos="2430"/>
        </w:tabs>
        <w:rPr>
          <w:rFonts w:asciiTheme="minorHAnsi" w:hAnsiTheme="minorHAnsi"/>
        </w:rPr>
      </w:pPr>
      <w:r w:rsidRPr="001075A9">
        <w:rPr>
          <w:rFonts w:asciiTheme="minorHAnsi" w:hAnsiTheme="minorHAnsi"/>
        </w:rPr>
        <w:t>Sincerely,</w:t>
      </w:r>
    </w:p>
    <w:p w14:paraId="489CA203" w14:textId="77777777" w:rsidR="007D694B" w:rsidRPr="00AF02FC" w:rsidRDefault="007D694B" w:rsidP="007D694B">
      <w:pPr>
        <w:tabs>
          <w:tab w:val="left" w:pos="2430"/>
        </w:tabs>
        <w:rPr>
          <w:rFonts w:asciiTheme="minorHAnsi" w:hAnsiTheme="minorHAnsi"/>
          <w:sz w:val="16"/>
          <w:szCs w:val="16"/>
        </w:rPr>
      </w:pPr>
    </w:p>
    <w:tbl>
      <w:tblPr>
        <w:tblW w:w="4518" w:type="dxa"/>
        <w:tblLook w:val="04A0" w:firstRow="1" w:lastRow="0" w:firstColumn="1" w:lastColumn="0" w:noHBand="0" w:noVBand="1"/>
      </w:tblPr>
      <w:tblGrid>
        <w:gridCol w:w="2358"/>
        <w:gridCol w:w="2160"/>
      </w:tblGrid>
      <w:tr w:rsidR="007D694B" w:rsidRPr="001075A9" w14:paraId="1701A192" w14:textId="77777777" w:rsidTr="00ED4409">
        <w:trPr>
          <w:trHeight w:val="813"/>
        </w:trPr>
        <w:tc>
          <w:tcPr>
            <w:tcW w:w="2358" w:type="dxa"/>
            <w:shd w:val="clear" w:color="auto" w:fill="auto"/>
          </w:tcPr>
          <w:p w14:paraId="3C00346B" w14:textId="77777777" w:rsidR="007D694B" w:rsidRPr="001075A9" w:rsidRDefault="007D694B" w:rsidP="00ED4409">
            <w:pPr>
              <w:ind w:right="-360"/>
              <w:rPr>
                <w:rFonts w:asciiTheme="minorHAnsi" w:hAnsiTheme="minorHAnsi"/>
                <w:sz w:val="23"/>
                <w:szCs w:val="23"/>
              </w:rPr>
            </w:pPr>
            <w:r w:rsidRPr="001075A9">
              <w:rPr>
                <w:rFonts w:asciiTheme="minorHAnsi" w:hAnsiTheme="minorHAnsi"/>
                <w:sz w:val="23"/>
                <w:szCs w:val="23"/>
              </w:rPr>
              <w:t>Elizabeth R. Costello</w:t>
            </w:r>
          </w:p>
          <w:p w14:paraId="6EE7B2DA" w14:textId="77777777" w:rsidR="007D694B" w:rsidRPr="001075A9" w:rsidRDefault="007D694B" w:rsidP="00ED4409">
            <w:pPr>
              <w:ind w:right="-360"/>
              <w:rPr>
                <w:rFonts w:asciiTheme="minorHAnsi" w:hAnsiTheme="minorHAnsi"/>
                <w:sz w:val="23"/>
                <w:szCs w:val="23"/>
              </w:rPr>
            </w:pPr>
            <w:r w:rsidRPr="001075A9">
              <w:rPr>
                <w:rFonts w:asciiTheme="minorHAnsi" w:hAnsiTheme="minorHAnsi"/>
                <w:sz w:val="23"/>
                <w:szCs w:val="23"/>
              </w:rPr>
              <w:t>Counselor</w:t>
            </w:r>
          </w:p>
          <w:p w14:paraId="4335DE55" w14:textId="77777777" w:rsidR="007D694B" w:rsidRDefault="007D694B" w:rsidP="00ED4409">
            <w:pPr>
              <w:ind w:right="-360"/>
              <w:rPr>
                <w:rFonts w:asciiTheme="minorHAnsi" w:hAnsiTheme="minorHAnsi"/>
                <w:sz w:val="23"/>
                <w:szCs w:val="23"/>
              </w:rPr>
            </w:pPr>
            <w:r w:rsidRPr="001075A9">
              <w:rPr>
                <w:rFonts w:asciiTheme="minorHAnsi" w:hAnsiTheme="minorHAnsi"/>
                <w:sz w:val="23"/>
                <w:szCs w:val="23"/>
              </w:rPr>
              <w:t>Main Campus</w:t>
            </w:r>
          </w:p>
          <w:p w14:paraId="23F1E3FA" w14:textId="77777777" w:rsidR="00623877" w:rsidRDefault="00623877" w:rsidP="00ED4409">
            <w:pPr>
              <w:ind w:right="-360"/>
              <w:rPr>
                <w:rFonts w:asciiTheme="minorHAnsi" w:hAnsiTheme="minorHAnsi"/>
                <w:sz w:val="23"/>
                <w:szCs w:val="23"/>
              </w:rPr>
            </w:pPr>
            <w:r>
              <w:rPr>
                <w:rFonts w:asciiTheme="minorHAnsi" w:hAnsiTheme="minorHAnsi"/>
                <w:sz w:val="23"/>
                <w:szCs w:val="23"/>
              </w:rPr>
              <w:t>772-462-7782</w:t>
            </w:r>
          </w:p>
          <w:p w14:paraId="49C5480F" w14:textId="11C3BB4D" w:rsidR="00623877" w:rsidRPr="001075A9" w:rsidRDefault="00623877" w:rsidP="00ED4409">
            <w:pPr>
              <w:ind w:right="-360"/>
              <w:rPr>
                <w:rFonts w:asciiTheme="minorHAnsi" w:hAnsiTheme="minorHAnsi"/>
                <w:sz w:val="23"/>
                <w:szCs w:val="23"/>
              </w:rPr>
            </w:pPr>
            <w:r>
              <w:rPr>
                <w:rFonts w:asciiTheme="minorHAnsi" w:hAnsiTheme="minorHAnsi"/>
                <w:sz w:val="23"/>
                <w:szCs w:val="23"/>
              </w:rPr>
              <w:t>ecostell@irsc.edu</w:t>
            </w:r>
          </w:p>
        </w:tc>
        <w:tc>
          <w:tcPr>
            <w:tcW w:w="2160" w:type="dxa"/>
            <w:shd w:val="clear" w:color="auto" w:fill="auto"/>
          </w:tcPr>
          <w:p w14:paraId="306A52D3" w14:textId="77777777" w:rsidR="007D694B" w:rsidRPr="001075A9" w:rsidRDefault="007D694B" w:rsidP="00ED4409">
            <w:pPr>
              <w:rPr>
                <w:rFonts w:asciiTheme="minorHAnsi" w:hAnsiTheme="minorHAnsi"/>
                <w:sz w:val="23"/>
                <w:szCs w:val="23"/>
              </w:rPr>
            </w:pPr>
            <w:r w:rsidRPr="001075A9">
              <w:rPr>
                <w:rFonts w:asciiTheme="minorHAnsi" w:hAnsiTheme="minorHAnsi"/>
                <w:sz w:val="23"/>
                <w:szCs w:val="23"/>
              </w:rPr>
              <w:t xml:space="preserve">Jacquelene N. Burke </w:t>
            </w:r>
          </w:p>
          <w:p w14:paraId="79F8274A" w14:textId="77777777" w:rsidR="007D694B" w:rsidRPr="001075A9" w:rsidRDefault="007D694B" w:rsidP="00ED4409">
            <w:pPr>
              <w:rPr>
                <w:rFonts w:asciiTheme="minorHAnsi" w:hAnsiTheme="minorHAnsi"/>
                <w:sz w:val="23"/>
                <w:szCs w:val="23"/>
              </w:rPr>
            </w:pPr>
            <w:r w:rsidRPr="001075A9">
              <w:rPr>
                <w:rFonts w:asciiTheme="minorHAnsi" w:hAnsiTheme="minorHAnsi"/>
                <w:sz w:val="23"/>
                <w:szCs w:val="23"/>
              </w:rPr>
              <w:t>Advisor</w:t>
            </w:r>
          </w:p>
          <w:p w14:paraId="12EA9CAC" w14:textId="77777777" w:rsidR="007D694B" w:rsidRDefault="007D694B" w:rsidP="00ED4409">
            <w:pPr>
              <w:rPr>
                <w:rFonts w:asciiTheme="minorHAnsi" w:hAnsiTheme="minorHAnsi"/>
                <w:sz w:val="23"/>
                <w:szCs w:val="23"/>
              </w:rPr>
            </w:pPr>
            <w:r w:rsidRPr="001075A9">
              <w:rPr>
                <w:rFonts w:asciiTheme="minorHAnsi" w:hAnsiTheme="minorHAnsi"/>
                <w:sz w:val="23"/>
                <w:szCs w:val="23"/>
              </w:rPr>
              <w:t>Main Campus</w:t>
            </w:r>
          </w:p>
          <w:p w14:paraId="1CF52568" w14:textId="77777777" w:rsidR="00623877" w:rsidRDefault="00623877" w:rsidP="00ED4409">
            <w:pPr>
              <w:rPr>
                <w:rFonts w:asciiTheme="minorHAnsi" w:hAnsiTheme="minorHAnsi"/>
                <w:sz w:val="23"/>
                <w:szCs w:val="23"/>
              </w:rPr>
            </w:pPr>
            <w:r>
              <w:rPr>
                <w:rFonts w:asciiTheme="minorHAnsi" w:hAnsiTheme="minorHAnsi"/>
                <w:sz w:val="23"/>
                <w:szCs w:val="23"/>
              </w:rPr>
              <w:t>772-462-7808</w:t>
            </w:r>
          </w:p>
          <w:p w14:paraId="40083C64" w14:textId="03A8D59C" w:rsidR="00623877" w:rsidRPr="001075A9" w:rsidRDefault="00623877" w:rsidP="00ED4409">
            <w:pPr>
              <w:rPr>
                <w:rFonts w:asciiTheme="minorHAnsi" w:hAnsiTheme="minorHAnsi"/>
                <w:sz w:val="23"/>
                <w:szCs w:val="23"/>
              </w:rPr>
            </w:pPr>
            <w:r>
              <w:rPr>
                <w:rFonts w:asciiTheme="minorHAnsi" w:hAnsiTheme="minorHAnsi"/>
                <w:sz w:val="23"/>
                <w:szCs w:val="23"/>
              </w:rPr>
              <w:t>jburke@irsc.edu</w:t>
            </w:r>
          </w:p>
        </w:tc>
      </w:tr>
    </w:tbl>
    <w:p w14:paraId="34A01E54" w14:textId="77777777" w:rsidR="007D694B" w:rsidRPr="00AF02FC" w:rsidRDefault="007D694B" w:rsidP="007D694B">
      <w:pPr>
        <w:tabs>
          <w:tab w:val="left" w:pos="1800"/>
          <w:tab w:val="left" w:pos="3330"/>
          <w:tab w:val="left" w:pos="5310"/>
          <w:tab w:val="left" w:pos="7200"/>
        </w:tabs>
        <w:rPr>
          <w:rFonts w:asciiTheme="minorHAnsi" w:hAnsiTheme="minorHAnsi"/>
          <w:sz w:val="16"/>
        </w:rPr>
      </w:pPr>
    </w:p>
    <w:tbl>
      <w:tblPr>
        <w:tblW w:w="9738" w:type="dxa"/>
        <w:tblLook w:val="04A0" w:firstRow="1" w:lastRow="0" w:firstColumn="1" w:lastColumn="0" w:noHBand="0" w:noVBand="1"/>
      </w:tblPr>
      <w:tblGrid>
        <w:gridCol w:w="2358"/>
        <w:gridCol w:w="2520"/>
        <w:gridCol w:w="2790"/>
        <w:gridCol w:w="2070"/>
      </w:tblGrid>
      <w:tr w:rsidR="007D694B" w:rsidRPr="001075A9" w14:paraId="7A9CE395" w14:textId="77777777" w:rsidTr="003C2568">
        <w:trPr>
          <w:trHeight w:val="675"/>
        </w:trPr>
        <w:tc>
          <w:tcPr>
            <w:tcW w:w="2358" w:type="dxa"/>
            <w:shd w:val="clear" w:color="auto" w:fill="auto"/>
          </w:tcPr>
          <w:p w14:paraId="7DB85082" w14:textId="77777777" w:rsidR="007D694B" w:rsidRPr="001075A9" w:rsidRDefault="007D694B" w:rsidP="003C2568">
            <w:pPr>
              <w:ind w:right="-360"/>
              <w:rPr>
                <w:rFonts w:asciiTheme="minorHAnsi" w:hAnsiTheme="minorHAnsi"/>
                <w:sz w:val="23"/>
                <w:szCs w:val="23"/>
              </w:rPr>
            </w:pPr>
            <w:r w:rsidRPr="001075A9">
              <w:rPr>
                <w:rFonts w:asciiTheme="minorHAnsi" w:hAnsiTheme="minorHAnsi"/>
                <w:sz w:val="23"/>
                <w:szCs w:val="23"/>
              </w:rPr>
              <w:t>Leslie A. Simpson</w:t>
            </w:r>
          </w:p>
          <w:p w14:paraId="22F57CD2" w14:textId="77777777" w:rsidR="007D694B" w:rsidRPr="001075A9" w:rsidRDefault="007D694B" w:rsidP="003C2568">
            <w:pPr>
              <w:ind w:right="-360"/>
              <w:rPr>
                <w:rFonts w:asciiTheme="minorHAnsi" w:hAnsiTheme="minorHAnsi"/>
                <w:sz w:val="23"/>
                <w:szCs w:val="23"/>
              </w:rPr>
            </w:pPr>
            <w:r w:rsidRPr="001075A9">
              <w:rPr>
                <w:rFonts w:asciiTheme="minorHAnsi" w:hAnsiTheme="minorHAnsi"/>
                <w:sz w:val="23"/>
                <w:szCs w:val="23"/>
              </w:rPr>
              <w:t>Counselor</w:t>
            </w:r>
          </w:p>
          <w:p w14:paraId="3EC245DA" w14:textId="77777777" w:rsidR="007D694B" w:rsidRPr="001075A9" w:rsidRDefault="007D694B" w:rsidP="003C2568">
            <w:pPr>
              <w:ind w:right="-360"/>
              <w:rPr>
                <w:rFonts w:asciiTheme="minorHAnsi" w:hAnsiTheme="minorHAnsi"/>
                <w:sz w:val="23"/>
                <w:szCs w:val="23"/>
              </w:rPr>
            </w:pPr>
            <w:r w:rsidRPr="001075A9">
              <w:rPr>
                <w:rFonts w:asciiTheme="minorHAnsi" w:hAnsiTheme="minorHAnsi"/>
                <w:sz w:val="23"/>
                <w:szCs w:val="23"/>
              </w:rPr>
              <w:t>Mueller Campus</w:t>
            </w:r>
          </w:p>
        </w:tc>
        <w:tc>
          <w:tcPr>
            <w:tcW w:w="2520" w:type="dxa"/>
            <w:shd w:val="clear" w:color="auto" w:fill="auto"/>
          </w:tcPr>
          <w:p w14:paraId="3DFE9390" w14:textId="0FCA06AB" w:rsidR="007D694B" w:rsidRPr="001075A9" w:rsidRDefault="0056038C" w:rsidP="003C2568">
            <w:pPr>
              <w:ind w:right="-360"/>
              <w:rPr>
                <w:rFonts w:asciiTheme="minorHAnsi" w:hAnsiTheme="minorHAnsi"/>
                <w:sz w:val="23"/>
                <w:szCs w:val="23"/>
              </w:rPr>
            </w:pPr>
            <w:r>
              <w:rPr>
                <w:rFonts w:asciiTheme="minorHAnsi" w:hAnsiTheme="minorHAnsi"/>
                <w:sz w:val="23"/>
                <w:szCs w:val="23"/>
              </w:rPr>
              <w:t>Annie Galland</w:t>
            </w:r>
          </w:p>
          <w:p w14:paraId="6A6FCD35" w14:textId="77777777" w:rsidR="007D694B" w:rsidRPr="001075A9" w:rsidRDefault="007D694B" w:rsidP="003C2568">
            <w:pPr>
              <w:ind w:right="-360"/>
              <w:rPr>
                <w:rFonts w:asciiTheme="minorHAnsi" w:hAnsiTheme="minorHAnsi"/>
                <w:sz w:val="23"/>
                <w:szCs w:val="23"/>
              </w:rPr>
            </w:pPr>
            <w:r w:rsidRPr="001075A9">
              <w:rPr>
                <w:rFonts w:asciiTheme="minorHAnsi" w:hAnsiTheme="minorHAnsi"/>
                <w:sz w:val="23"/>
                <w:szCs w:val="23"/>
              </w:rPr>
              <w:t>Counselor</w:t>
            </w:r>
          </w:p>
          <w:p w14:paraId="5E20588C" w14:textId="77777777" w:rsidR="007D694B" w:rsidRPr="001075A9" w:rsidRDefault="007D694B" w:rsidP="003C2568">
            <w:pPr>
              <w:ind w:right="-360"/>
              <w:rPr>
                <w:rFonts w:asciiTheme="minorHAnsi" w:hAnsiTheme="minorHAnsi"/>
                <w:sz w:val="23"/>
                <w:szCs w:val="23"/>
              </w:rPr>
            </w:pPr>
            <w:r w:rsidRPr="001075A9">
              <w:rPr>
                <w:rFonts w:asciiTheme="minorHAnsi" w:hAnsiTheme="minorHAnsi"/>
                <w:sz w:val="23"/>
                <w:szCs w:val="23"/>
              </w:rPr>
              <w:t>Pruitt Campus</w:t>
            </w:r>
          </w:p>
        </w:tc>
        <w:tc>
          <w:tcPr>
            <w:tcW w:w="2790" w:type="dxa"/>
            <w:shd w:val="clear" w:color="auto" w:fill="auto"/>
          </w:tcPr>
          <w:p w14:paraId="19F1DB16" w14:textId="77777777" w:rsidR="007D694B" w:rsidRPr="001075A9" w:rsidRDefault="007D694B" w:rsidP="003C2568">
            <w:pPr>
              <w:ind w:right="-360"/>
              <w:rPr>
                <w:rFonts w:asciiTheme="minorHAnsi" w:hAnsiTheme="minorHAnsi"/>
                <w:sz w:val="23"/>
                <w:szCs w:val="23"/>
              </w:rPr>
            </w:pPr>
            <w:r w:rsidRPr="001075A9">
              <w:rPr>
                <w:rFonts w:asciiTheme="minorHAnsi" w:hAnsiTheme="minorHAnsi"/>
                <w:sz w:val="23"/>
                <w:szCs w:val="23"/>
              </w:rPr>
              <w:t>Janine Merriman</w:t>
            </w:r>
          </w:p>
          <w:p w14:paraId="6E6EA7DE" w14:textId="77777777" w:rsidR="007D694B" w:rsidRPr="001075A9" w:rsidRDefault="007D694B" w:rsidP="003C2568">
            <w:pPr>
              <w:ind w:right="-360"/>
              <w:rPr>
                <w:rFonts w:asciiTheme="minorHAnsi" w:hAnsiTheme="minorHAnsi"/>
                <w:sz w:val="23"/>
                <w:szCs w:val="23"/>
              </w:rPr>
            </w:pPr>
            <w:r w:rsidRPr="001075A9">
              <w:rPr>
                <w:rFonts w:asciiTheme="minorHAnsi" w:hAnsiTheme="minorHAnsi"/>
                <w:sz w:val="23"/>
                <w:szCs w:val="23"/>
              </w:rPr>
              <w:t>Counselor</w:t>
            </w:r>
          </w:p>
          <w:p w14:paraId="262AD76D" w14:textId="77777777" w:rsidR="007D694B" w:rsidRPr="001075A9" w:rsidRDefault="007D694B" w:rsidP="003C2568">
            <w:pPr>
              <w:ind w:right="-360"/>
              <w:rPr>
                <w:rFonts w:asciiTheme="minorHAnsi" w:hAnsiTheme="minorHAnsi"/>
                <w:sz w:val="23"/>
                <w:szCs w:val="23"/>
              </w:rPr>
            </w:pPr>
            <w:r w:rsidRPr="001075A9">
              <w:rPr>
                <w:rFonts w:asciiTheme="minorHAnsi" w:hAnsiTheme="minorHAnsi"/>
                <w:sz w:val="23"/>
                <w:szCs w:val="23"/>
              </w:rPr>
              <w:t>Dixon Hendry Campus</w:t>
            </w:r>
          </w:p>
        </w:tc>
        <w:tc>
          <w:tcPr>
            <w:tcW w:w="2070" w:type="dxa"/>
            <w:shd w:val="clear" w:color="auto" w:fill="auto"/>
          </w:tcPr>
          <w:p w14:paraId="54973A1A" w14:textId="77777777" w:rsidR="007D694B" w:rsidRPr="001075A9" w:rsidRDefault="007D694B" w:rsidP="003C2568">
            <w:pPr>
              <w:ind w:right="-360"/>
              <w:rPr>
                <w:rFonts w:asciiTheme="minorHAnsi" w:hAnsiTheme="minorHAnsi"/>
                <w:sz w:val="23"/>
                <w:szCs w:val="23"/>
              </w:rPr>
            </w:pPr>
            <w:r w:rsidRPr="001075A9">
              <w:rPr>
                <w:rFonts w:asciiTheme="minorHAnsi" w:hAnsiTheme="minorHAnsi"/>
                <w:sz w:val="23"/>
                <w:szCs w:val="23"/>
              </w:rPr>
              <w:t>C. Leigh Chappell</w:t>
            </w:r>
          </w:p>
          <w:p w14:paraId="489CD88D" w14:textId="77777777" w:rsidR="007D694B" w:rsidRPr="001075A9" w:rsidRDefault="007D694B" w:rsidP="003C2568">
            <w:pPr>
              <w:ind w:right="-360"/>
              <w:rPr>
                <w:rFonts w:asciiTheme="minorHAnsi" w:hAnsiTheme="minorHAnsi"/>
                <w:sz w:val="23"/>
                <w:szCs w:val="23"/>
              </w:rPr>
            </w:pPr>
            <w:r w:rsidRPr="001075A9">
              <w:rPr>
                <w:rFonts w:asciiTheme="minorHAnsi" w:hAnsiTheme="minorHAnsi"/>
                <w:sz w:val="23"/>
                <w:szCs w:val="23"/>
              </w:rPr>
              <w:t>Counselor</w:t>
            </w:r>
          </w:p>
          <w:p w14:paraId="442C82A6" w14:textId="77777777" w:rsidR="007D694B" w:rsidRPr="001075A9" w:rsidRDefault="007D694B" w:rsidP="003C2568">
            <w:pPr>
              <w:ind w:right="-360"/>
              <w:rPr>
                <w:rFonts w:asciiTheme="minorHAnsi" w:hAnsiTheme="minorHAnsi"/>
                <w:sz w:val="23"/>
                <w:szCs w:val="23"/>
              </w:rPr>
            </w:pPr>
            <w:r w:rsidRPr="001075A9">
              <w:rPr>
                <w:rFonts w:asciiTheme="minorHAnsi" w:hAnsiTheme="minorHAnsi"/>
                <w:sz w:val="23"/>
                <w:szCs w:val="23"/>
              </w:rPr>
              <w:t>Chastain Campus</w:t>
            </w:r>
          </w:p>
        </w:tc>
      </w:tr>
    </w:tbl>
    <w:p w14:paraId="6FD3BDB1" w14:textId="2F552126" w:rsidR="007D694B" w:rsidRPr="001075A9" w:rsidRDefault="007D694B" w:rsidP="009511A4">
      <w:pPr>
        <w:pStyle w:val="Header"/>
        <w:tabs>
          <w:tab w:val="clear" w:pos="4680"/>
          <w:tab w:val="clear" w:pos="9360"/>
        </w:tabs>
        <w:spacing w:after="120" w:line="276" w:lineRule="auto"/>
        <w:ind w:left="-1440" w:right="-1440"/>
        <w:rPr>
          <w:rFonts w:asciiTheme="minorHAnsi" w:hAnsiTheme="minorHAnsi"/>
          <w:spacing w:val="6"/>
          <w:sz w:val="12"/>
        </w:rPr>
      </w:pPr>
    </w:p>
    <w:p w14:paraId="3C366C65" w14:textId="6FE579CE" w:rsidR="008878F1" w:rsidRDefault="003C2568" w:rsidP="007D694B">
      <w:pPr>
        <w:pStyle w:val="Header"/>
        <w:tabs>
          <w:tab w:val="clear" w:pos="4680"/>
          <w:tab w:val="clear" w:pos="9360"/>
        </w:tabs>
        <w:spacing w:after="120" w:line="276" w:lineRule="auto"/>
        <w:ind w:left="-1440" w:right="-1440"/>
        <w:jc w:val="center"/>
        <w:rPr>
          <w:rFonts w:asciiTheme="minorHAnsi" w:hAnsiTheme="minorHAnsi"/>
          <w:spacing w:val="6"/>
          <w:sz w:val="20"/>
        </w:rPr>
      </w:pPr>
      <w:r w:rsidRPr="008878F1">
        <w:rPr>
          <w:rFonts w:asciiTheme="minorHAnsi" w:hAnsiTheme="minorHAnsi"/>
          <w:b/>
          <w:noProof/>
          <w:szCs w:val="24"/>
        </w:rPr>
        <mc:AlternateContent>
          <mc:Choice Requires="wps">
            <w:drawing>
              <wp:anchor distT="0" distB="0" distL="114300" distR="114300" simplePos="0" relativeHeight="251662336" behindDoc="0" locked="0" layoutInCell="1" allowOverlap="1" wp14:anchorId="528216C7" wp14:editId="7B5B45AF">
                <wp:simplePos x="0" y="0"/>
                <wp:positionH relativeFrom="margin">
                  <wp:posOffset>-38100</wp:posOffset>
                </wp:positionH>
                <wp:positionV relativeFrom="paragraph">
                  <wp:posOffset>123825</wp:posOffset>
                </wp:positionV>
                <wp:extent cx="6416675" cy="993775"/>
                <wp:effectExtent l="0" t="0" r="22225" b="15875"/>
                <wp:wrapNone/>
                <wp:docPr id="8" name="Rectangle 8"/>
                <wp:cNvGraphicFramePr/>
                <a:graphic xmlns:a="http://schemas.openxmlformats.org/drawingml/2006/main">
                  <a:graphicData uri="http://schemas.microsoft.com/office/word/2010/wordprocessingShape">
                    <wps:wsp>
                      <wps:cNvSpPr/>
                      <wps:spPr>
                        <a:xfrm>
                          <a:off x="0" y="0"/>
                          <a:ext cx="6416675" cy="993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C621B49" w14:textId="77777777" w:rsidR="008878F1" w:rsidRPr="00867D0F" w:rsidRDefault="008878F1" w:rsidP="008878F1">
                            <w:pPr>
                              <w:rPr>
                                <w:b/>
                                <w:sz w:val="28"/>
                              </w:rPr>
                            </w:pPr>
                            <w:r w:rsidRPr="00867D0F">
                              <w:rPr>
                                <w:b/>
                                <w:sz w:val="28"/>
                              </w:rPr>
                              <w:t>For Office Use Only</w:t>
                            </w:r>
                          </w:p>
                          <w:p w14:paraId="4ABD9011" w14:textId="77777777" w:rsidR="008878F1" w:rsidRPr="00867D0F" w:rsidRDefault="008878F1" w:rsidP="008878F1"/>
                          <w:p w14:paraId="654CC021" w14:textId="77777777" w:rsidR="008878F1" w:rsidRPr="00867D0F" w:rsidRDefault="008878F1" w:rsidP="008878F1"/>
                          <w:p w14:paraId="4C7397AA" w14:textId="77777777" w:rsidR="008878F1" w:rsidRPr="00867D0F" w:rsidRDefault="008878F1" w:rsidP="008878F1">
                            <w:r w:rsidRPr="00867D0F">
                              <w:rPr>
                                <w:u w:val="single"/>
                              </w:rPr>
                              <w:tab/>
                            </w:r>
                            <w:r w:rsidRPr="00867D0F">
                              <w:rPr>
                                <w:u w:val="single"/>
                              </w:rPr>
                              <w:tab/>
                            </w:r>
                            <w:r w:rsidRPr="00867D0F">
                              <w:rPr>
                                <w:u w:val="single"/>
                              </w:rPr>
                              <w:tab/>
                            </w:r>
                            <w:r w:rsidRPr="00867D0F">
                              <w:rPr>
                                <w:u w:val="single"/>
                              </w:rPr>
                              <w:tab/>
                            </w:r>
                            <w:r w:rsidRPr="00867D0F">
                              <w:rPr>
                                <w:u w:val="single"/>
                              </w:rPr>
                              <w:tab/>
                            </w:r>
                            <w:r w:rsidRPr="00867D0F">
                              <w:rPr>
                                <w:u w:val="single"/>
                              </w:rPr>
                              <w:tab/>
                            </w:r>
                            <w:r w:rsidRPr="00867D0F">
                              <w:rPr>
                                <w:u w:val="single"/>
                              </w:rPr>
                              <w:tab/>
                            </w:r>
                            <w:r w:rsidRPr="00867D0F">
                              <w:rPr>
                                <w:u w:val="single"/>
                              </w:rPr>
                              <w:tab/>
                            </w:r>
                            <w:r w:rsidRPr="00867D0F">
                              <w:tab/>
                            </w:r>
                            <w:r w:rsidRPr="00867D0F">
                              <w:tab/>
                            </w:r>
                            <w:r w:rsidRPr="00867D0F">
                              <w:rPr>
                                <w:u w:val="single"/>
                              </w:rPr>
                              <w:tab/>
                            </w:r>
                            <w:r w:rsidRPr="00867D0F">
                              <w:rPr>
                                <w:u w:val="single"/>
                              </w:rPr>
                              <w:tab/>
                            </w:r>
                            <w:r w:rsidRPr="00867D0F">
                              <w:rPr>
                                <w:u w:val="single"/>
                              </w:rPr>
                              <w:tab/>
                            </w:r>
                          </w:p>
                          <w:p w14:paraId="098E4142" w14:textId="77777777" w:rsidR="008878F1" w:rsidRPr="00867D0F" w:rsidRDefault="008878F1" w:rsidP="008878F1">
                            <w:pPr>
                              <w:rPr>
                                <w:b/>
                              </w:rPr>
                            </w:pPr>
                            <w:r>
                              <w:rPr>
                                <w:b/>
                              </w:rPr>
                              <w:t>SA</w:t>
                            </w:r>
                            <w:r w:rsidRPr="00867D0F">
                              <w:rPr>
                                <w:b/>
                              </w:rPr>
                              <w:t>S Counselor/Advisor</w:t>
                            </w:r>
                            <w:r w:rsidRPr="00867D0F">
                              <w:rPr>
                                <w:b/>
                              </w:rPr>
                              <w:tab/>
                            </w:r>
                            <w:r w:rsidRPr="00867D0F">
                              <w:rPr>
                                <w:b/>
                              </w:rPr>
                              <w:tab/>
                            </w:r>
                            <w:r w:rsidRPr="00867D0F">
                              <w:rPr>
                                <w:b/>
                              </w:rPr>
                              <w:tab/>
                            </w:r>
                            <w:r w:rsidRPr="00867D0F">
                              <w:rPr>
                                <w:b/>
                              </w:rPr>
                              <w:tab/>
                            </w:r>
                            <w:r w:rsidRPr="00867D0F">
                              <w:rPr>
                                <w:b/>
                              </w:rPr>
                              <w:tab/>
                            </w:r>
                            <w:r w:rsidRPr="00867D0F">
                              <w:rPr>
                                <w:b/>
                              </w:rPr>
                              <w:tab/>
                            </w:r>
                            <w:r w:rsidRPr="00867D0F">
                              <w:rPr>
                                <w:b/>
                              </w:rPr>
                              <w:tab/>
                              <w:t>Date Received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8216C7" id="Rectangle 8" o:spid="_x0000_s1026" style="position:absolute;left:0;text-align:left;margin-left:-3pt;margin-top:9.75pt;width:505.25pt;height:78.2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" fillcolor="window" strokecolor="windowText" strokeweight="1pt">
                <v:textbox>
                  <w:txbxContent>
                    <w:p w14:paraId="2C621B49" w14:textId="77777777" w:rsidR="008878F1" w:rsidRPr="00867D0F" w:rsidRDefault="008878F1" w:rsidP="008878F1">
                      <w:pPr>
                        <w:rPr>
                          <w:b/>
                          <w:sz w:val="28"/>
                        </w:rPr>
                      </w:pPr>
                      <w:r w:rsidRPr="00867D0F">
                        <w:rPr>
                          <w:b/>
                          <w:sz w:val="28"/>
                        </w:rPr>
                        <w:t>For Office Use Only</w:t>
                      </w:r>
                    </w:p>
                    <w:p w14:paraId="4ABD9011" w14:textId="77777777" w:rsidR="008878F1" w:rsidRPr="00867D0F" w:rsidRDefault="008878F1" w:rsidP="008878F1"/>
                    <w:p w14:paraId="654CC021" w14:textId="77777777" w:rsidR="008878F1" w:rsidRPr="00867D0F" w:rsidRDefault="008878F1" w:rsidP="008878F1"/>
                    <w:p w14:paraId="4C7397AA" w14:textId="77777777" w:rsidR="008878F1" w:rsidRPr="00867D0F" w:rsidRDefault="008878F1" w:rsidP="008878F1">
                      <w:r w:rsidRPr="00867D0F">
                        <w:rPr>
                          <w:u w:val="single"/>
                        </w:rPr>
                        <w:tab/>
                      </w:r>
                      <w:r w:rsidRPr="00867D0F">
                        <w:rPr>
                          <w:u w:val="single"/>
                        </w:rPr>
                        <w:tab/>
                      </w:r>
                      <w:r w:rsidRPr="00867D0F">
                        <w:rPr>
                          <w:u w:val="single"/>
                        </w:rPr>
                        <w:tab/>
                      </w:r>
                      <w:r w:rsidRPr="00867D0F">
                        <w:rPr>
                          <w:u w:val="single"/>
                        </w:rPr>
                        <w:tab/>
                      </w:r>
                      <w:r w:rsidRPr="00867D0F">
                        <w:rPr>
                          <w:u w:val="single"/>
                        </w:rPr>
                        <w:tab/>
                      </w:r>
                      <w:r w:rsidRPr="00867D0F">
                        <w:rPr>
                          <w:u w:val="single"/>
                        </w:rPr>
                        <w:tab/>
                      </w:r>
                      <w:r w:rsidRPr="00867D0F">
                        <w:rPr>
                          <w:u w:val="single"/>
                        </w:rPr>
                        <w:tab/>
                      </w:r>
                      <w:r w:rsidRPr="00867D0F">
                        <w:rPr>
                          <w:u w:val="single"/>
                        </w:rPr>
                        <w:tab/>
                      </w:r>
                      <w:r w:rsidRPr="00867D0F">
                        <w:tab/>
                      </w:r>
                      <w:r w:rsidRPr="00867D0F">
                        <w:tab/>
                      </w:r>
                      <w:r w:rsidRPr="00867D0F">
                        <w:rPr>
                          <w:u w:val="single"/>
                        </w:rPr>
                        <w:tab/>
                      </w:r>
                      <w:r w:rsidRPr="00867D0F">
                        <w:rPr>
                          <w:u w:val="single"/>
                        </w:rPr>
                        <w:tab/>
                      </w:r>
                      <w:r w:rsidRPr="00867D0F">
                        <w:rPr>
                          <w:u w:val="single"/>
                        </w:rPr>
                        <w:tab/>
                      </w:r>
                    </w:p>
                    <w:p w14:paraId="098E4142" w14:textId="77777777" w:rsidR="008878F1" w:rsidRPr="00867D0F" w:rsidRDefault="008878F1" w:rsidP="008878F1">
                      <w:pPr>
                        <w:rPr>
                          <w:b/>
                        </w:rPr>
                      </w:pPr>
                      <w:r>
                        <w:rPr>
                          <w:b/>
                        </w:rPr>
                        <w:t>SA</w:t>
                      </w:r>
                      <w:r w:rsidRPr="00867D0F">
                        <w:rPr>
                          <w:b/>
                        </w:rPr>
                        <w:t>S Counselor/Advisor</w:t>
                      </w:r>
                      <w:r w:rsidRPr="00867D0F">
                        <w:rPr>
                          <w:b/>
                        </w:rPr>
                        <w:tab/>
                      </w:r>
                      <w:r w:rsidRPr="00867D0F">
                        <w:rPr>
                          <w:b/>
                        </w:rPr>
                        <w:tab/>
                      </w:r>
                      <w:r w:rsidRPr="00867D0F">
                        <w:rPr>
                          <w:b/>
                        </w:rPr>
                        <w:tab/>
                      </w:r>
                      <w:r w:rsidRPr="00867D0F">
                        <w:rPr>
                          <w:b/>
                        </w:rPr>
                        <w:tab/>
                      </w:r>
                      <w:r w:rsidRPr="00867D0F">
                        <w:rPr>
                          <w:b/>
                        </w:rPr>
                        <w:tab/>
                      </w:r>
                      <w:r w:rsidRPr="00867D0F">
                        <w:rPr>
                          <w:b/>
                        </w:rPr>
                        <w:tab/>
                      </w:r>
                      <w:r w:rsidRPr="00867D0F">
                        <w:rPr>
                          <w:b/>
                        </w:rPr>
                        <w:tab/>
                        <w:t>Date Received</w:t>
                      </w:r>
                    </w:p>
                  </w:txbxContent>
                </v:textbox>
                <w10:wrap anchorx="margin"/>
              </v:rect>
            </w:pict>
          </mc:Fallback>
        </mc:AlternateContent>
      </w:r>
    </w:p>
    <w:p w14:paraId="5985AF7C" w14:textId="77777777" w:rsidR="008878F1" w:rsidRDefault="008878F1" w:rsidP="007D694B">
      <w:pPr>
        <w:pStyle w:val="Header"/>
        <w:tabs>
          <w:tab w:val="clear" w:pos="4680"/>
          <w:tab w:val="clear" w:pos="9360"/>
        </w:tabs>
        <w:spacing w:after="120" w:line="276" w:lineRule="auto"/>
        <w:ind w:left="-1440" w:right="-1440"/>
        <w:jc w:val="center"/>
        <w:rPr>
          <w:rFonts w:asciiTheme="minorHAnsi" w:hAnsiTheme="minorHAnsi"/>
          <w:spacing w:val="6"/>
          <w:sz w:val="20"/>
        </w:rPr>
      </w:pPr>
    </w:p>
    <w:p w14:paraId="78A9FD2A" w14:textId="77777777" w:rsidR="008878F1" w:rsidRDefault="008878F1" w:rsidP="007D694B">
      <w:pPr>
        <w:pStyle w:val="Header"/>
        <w:tabs>
          <w:tab w:val="clear" w:pos="4680"/>
          <w:tab w:val="clear" w:pos="9360"/>
        </w:tabs>
        <w:spacing w:after="120" w:line="276" w:lineRule="auto"/>
        <w:ind w:left="-1440" w:right="-1440"/>
        <w:jc w:val="center"/>
        <w:rPr>
          <w:rFonts w:asciiTheme="minorHAnsi" w:hAnsiTheme="minorHAnsi"/>
          <w:spacing w:val="6"/>
          <w:sz w:val="20"/>
        </w:rPr>
      </w:pPr>
    </w:p>
    <w:p w14:paraId="0EE942F3" w14:textId="77777777" w:rsidR="008878F1" w:rsidRDefault="008878F1" w:rsidP="007D694B">
      <w:pPr>
        <w:pStyle w:val="Header"/>
        <w:tabs>
          <w:tab w:val="clear" w:pos="4680"/>
          <w:tab w:val="clear" w:pos="9360"/>
        </w:tabs>
        <w:spacing w:after="120" w:line="276" w:lineRule="auto"/>
        <w:ind w:left="-1440" w:right="-1440"/>
        <w:jc w:val="center"/>
        <w:rPr>
          <w:rFonts w:asciiTheme="minorHAnsi" w:hAnsiTheme="minorHAnsi"/>
          <w:spacing w:val="6"/>
          <w:sz w:val="20"/>
        </w:rPr>
      </w:pPr>
    </w:p>
    <w:p w14:paraId="0C39637E" w14:textId="77777777" w:rsidR="008878F1" w:rsidRDefault="008878F1" w:rsidP="007D694B">
      <w:pPr>
        <w:pStyle w:val="Header"/>
        <w:tabs>
          <w:tab w:val="clear" w:pos="4680"/>
          <w:tab w:val="clear" w:pos="9360"/>
        </w:tabs>
        <w:spacing w:after="120" w:line="276" w:lineRule="auto"/>
        <w:ind w:left="-1440" w:right="-1440"/>
        <w:jc w:val="center"/>
        <w:rPr>
          <w:rFonts w:asciiTheme="minorHAnsi" w:hAnsiTheme="minorHAnsi"/>
          <w:spacing w:val="6"/>
          <w:sz w:val="20"/>
        </w:rPr>
      </w:pPr>
    </w:p>
    <w:p w14:paraId="2921252A" w14:textId="125C34ED" w:rsidR="007D694B" w:rsidRPr="001075A9" w:rsidRDefault="007D694B" w:rsidP="007D694B">
      <w:pPr>
        <w:pStyle w:val="Header"/>
        <w:tabs>
          <w:tab w:val="clear" w:pos="4680"/>
          <w:tab w:val="clear" w:pos="9360"/>
        </w:tabs>
        <w:spacing w:after="120" w:line="276" w:lineRule="auto"/>
        <w:ind w:left="-1440" w:right="-1440"/>
        <w:jc w:val="center"/>
        <w:rPr>
          <w:rFonts w:asciiTheme="minorHAnsi" w:hAnsiTheme="minorHAnsi"/>
          <w:spacing w:val="6"/>
          <w:sz w:val="20"/>
        </w:rPr>
      </w:pPr>
      <w:r w:rsidRPr="001075A9">
        <w:rPr>
          <w:rFonts w:asciiTheme="minorHAnsi" w:hAnsiTheme="minorHAnsi"/>
          <w:noProof/>
          <w:spacing w:val="6"/>
          <w:sz w:val="20"/>
        </w:rPr>
        <mc:AlternateContent>
          <mc:Choice Requires="wps">
            <w:drawing>
              <wp:anchor distT="0" distB="0" distL="114300" distR="114300" simplePos="0" relativeHeight="251659264" behindDoc="0" locked="0" layoutInCell="1" allowOverlap="1" wp14:anchorId="402623AC" wp14:editId="12335D05">
                <wp:simplePos x="0" y="0"/>
                <wp:positionH relativeFrom="column">
                  <wp:posOffset>647700</wp:posOffset>
                </wp:positionH>
                <wp:positionV relativeFrom="paragraph">
                  <wp:posOffset>191770</wp:posOffset>
                </wp:positionV>
                <wp:extent cx="4572000" cy="0"/>
                <wp:effectExtent l="9525" t="10795" r="9525" b="825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C7D2E6" id="_x0000_t32" coordsize="21600,21600" o:spt="32" o:oned="t" path="m,l21600,21600e" filled="f">
                <v:path arrowok="t" fillok="f" o:connecttype="none"/>
                <o:lock v:ext="edit" shapetype="t"/>
              </v:shapetype>
              <v:shape id="AutoShape 5" o:spid="_x0000_s1026" type="#_x0000_t32" style="position:absolute;margin-left:51pt;margin-top:15.1pt;width:5in;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"/>
            </w:pict>
          </mc:Fallback>
        </mc:AlternateContent>
      </w:r>
      <w:r w:rsidRPr="001075A9">
        <w:rPr>
          <w:rFonts w:asciiTheme="minorHAnsi" w:hAnsiTheme="minorHAnsi"/>
          <w:spacing w:val="6"/>
          <w:sz w:val="20"/>
        </w:rPr>
        <w:t xml:space="preserve">3209 Virginia Avenue </w:t>
      </w:r>
      <w:r w:rsidR="008F2502">
        <w:rPr>
          <w:rFonts w:asciiTheme="minorHAnsi" w:hAnsiTheme="minorHAnsi" w:cs="Wingdings"/>
          <w:spacing w:val="6"/>
          <w:sz w:val="20"/>
        </w:rPr>
        <w:t>•</w:t>
      </w:r>
      <w:r w:rsidRPr="001075A9">
        <w:rPr>
          <w:rFonts w:asciiTheme="minorHAnsi" w:hAnsiTheme="minorHAnsi"/>
          <w:spacing w:val="6"/>
          <w:sz w:val="20"/>
        </w:rPr>
        <w:t xml:space="preserve"> Fort Pierce, Florida 34981-5596 </w:t>
      </w:r>
      <w:r w:rsidR="008F2502">
        <w:rPr>
          <w:rFonts w:asciiTheme="minorHAnsi" w:hAnsiTheme="minorHAnsi" w:cs="Wingdings"/>
          <w:sz w:val="20"/>
        </w:rPr>
        <w:t>•</w:t>
      </w:r>
      <w:r w:rsidRPr="001075A9">
        <w:rPr>
          <w:rFonts w:asciiTheme="minorHAnsi" w:hAnsiTheme="minorHAnsi"/>
          <w:sz w:val="20"/>
        </w:rPr>
        <w:t xml:space="preserve"> Ph: 1-866-792-4772 </w:t>
      </w:r>
      <w:r w:rsidR="008F2502">
        <w:rPr>
          <w:rFonts w:asciiTheme="minorHAnsi" w:hAnsiTheme="minorHAnsi" w:cs="Wingdings"/>
          <w:sz w:val="20"/>
        </w:rPr>
        <w:t>•</w:t>
      </w:r>
      <w:r w:rsidRPr="001075A9">
        <w:rPr>
          <w:rFonts w:asciiTheme="minorHAnsi" w:hAnsiTheme="minorHAnsi"/>
          <w:sz w:val="20"/>
        </w:rPr>
        <w:t xml:space="preserve"> www.irsc.edu</w:t>
      </w:r>
    </w:p>
    <w:p w14:paraId="6F99258B" w14:textId="7F6DB30A" w:rsidR="008F2502" w:rsidRPr="009511A4" w:rsidRDefault="007D694B" w:rsidP="009511A4">
      <w:pPr>
        <w:pStyle w:val="Header"/>
        <w:tabs>
          <w:tab w:val="clear" w:pos="4680"/>
          <w:tab w:val="clear" w:pos="9360"/>
        </w:tabs>
        <w:spacing w:line="276" w:lineRule="auto"/>
        <w:ind w:left="-1440" w:right="-1440"/>
        <w:jc w:val="center"/>
        <w:rPr>
          <w:rFonts w:asciiTheme="minorHAnsi" w:hAnsiTheme="minorHAnsi"/>
          <w:sz w:val="20"/>
        </w:rPr>
      </w:pPr>
      <w:r w:rsidRPr="001075A9">
        <w:rPr>
          <w:rFonts w:asciiTheme="minorHAnsi" w:hAnsiTheme="minorHAnsi"/>
          <w:spacing w:val="6"/>
          <w:sz w:val="20"/>
        </w:rPr>
        <w:t xml:space="preserve">Fort Pierce </w:t>
      </w:r>
      <w:r w:rsidR="008F2502">
        <w:rPr>
          <w:rFonts w:asciiTheme="minorHAnsi" w:hAnsiTheme="minorHAnsi" w:cs="Wingdings"/>
          <w:sz w:val="20"/>
        </w:rPr>
        <w:t>•</w:t>
      </w:r>
      <w:r w:rsidRPr="001075A9">
        <w:rPr>
          <w:rFonts w:asciiTheme="minorHAnsi" w:hAnsiTheme="minorHAnsi"/>
          <w:sz w:val="20"/>
        </w:rPr>
        <w:t xml:space="preserve"> Okeechobee </w:t>
      </w:r>
      <w:r w:rsidR="008F2502">
        <w:rPr>
          <w:rFonts w:asciiTheme="minorHAnsi" w:hAnsiTheme="minorHAnsi" w:cs="Wingdings"/>
          <w:sz w:val="20"/>
        </w:rPr>
        <w:t>•</w:t>
      </w:r>
      <w:r w:rsidRPr="001075A9">
        <w:rPr>
          <w:rFonts w:asciiTheme="minorHAnsi" w:hAnsiTheme="minorHAnsi"/>
          <w:sz w:val="20"/>
        </w:rPr>
        <w:t xml:space="preserve"> Port St. Lucie </w:t>
      </w:r>
      <w:r w:rsidR="008F2502">
        <w:rPr>
          <w:rFonts w:asciiTheme="minorHAnsi" w:hAnsiTheme="minorHAnsi" w:cs="Wingdings"/>
          <w:sz w:val="20"/>
        </w:rPr>
        <w:t>•</w:t>
      </w:r>
      <w:r w:rsidRPr="001075A9">
        <w:rPr>
          <w:rFonts w:asciiTheme="minorHAnsi" w:hAnsiTheme="minorHAnsi"/>
          <w:sz w:val="20"/>
        </w:rPr>
        <w:t xml:space="preserve"> Stuart </w:t>
      </w:r>
      <w:r w:rsidR="008F2502">
        <w:rPr>
          <w:rFonts w:asciiTheme="minorHAnsi" w:hAnsiTheme="minorHAnsi" w:cs="Wingdings"/>
          <w:sz w:val="20"/>
        </w:rPr>
        <w:t>•</w:t>
      </w:r>
      <w:r w:rsidR="009511A4">
        <w:rPr>
          <w:rFonts w:asciiTheme="minorHAnsi" w:hAnsiTheme="minorHAnsi"/>
          <w:sz w:val="20"/>
        </w:rPr>
        <w:t xml:space="preserve"> Vero Beach</w:t>
      </w:r>
    </w:p>
    <w:p w14:paraId="7F177871" w14:textId="77777777" w:rsidR="00623877" w:rsidRDefault="00623877" w:rsidP="00623877">
      <w:pPr>
        <w:jc w:val="center"/>
        <w:rPr>
          <w:rFonts w:asciiTheme="minorHAnsi" w:hAnsiTheme="minorHAnsi"/>
          <w:b/>
          <w:sz w:val="28"/>
          <w:szCs w:val="24"/>
        </w:rPr>
      </w:pPr>
    </w:p>
    <w:p w14:paraId="42747EC9" w14:textId="77777777" w:rsidR="00623877" w:rsidRDefault="00623877" w:rsidP="00623877">
      <w:pPr>
        <w:jc w:val="center"/>
        <w:rPr>
          <w:rFonts w:asciiTheme="minorHAnsi" w:hAnsiTheme="minorHAnsi"/>
          <w:b/>
          <w:sz w:val="28"/>
          <w:szCs w:val="24"/>
        </w:rPr>
      </w:pPr>
    </w:p>
    <w:p w14:paraId="1BD6A94D" w14:textId="77777777" w:rsidR="008878F1" w:rsidRDefault="008878F1" w:rsidP="008878F1">
      <w:pPr>
        <w:rPr>
          <w:rFonts w:asciiTheme="minorHAnsi" w:hAnsiTheme="minorHAnsi"/>
          <w:b/>
          <w:sz w:val="28"/>
          <w:szCs w:val="24"/>
        </w:rPr>
      </w:pPr>
    </w:p>
    <w:p w14:paraId="778D436E" w14:textId="77777777" w:rsidR="003C2568" w:rsidRDefault="003C2568" w:rsidP="00623877">
      <w:pPr>
        <w:jc w:val="center"/>
        <w:rPr>
          <w:rFonts w:asciiTheme="minorHAnsi" w:hAnsiTheme="minorHAnsi"/>
          <w:b/>
          <w:sz w:val="28"/>
          <w:szCs w:val="24"/>
        </w:rPr>
      </w:pPr>
    </w:p>
    <w:p w14:paraId="5628D4DF" w14:textId="77777777" w:rsidR="00623877" w:rsidRPr="00C14FF5" w:rsidRDefault="00623877" w:rsidP="00623877">
      <w:pPr>
        <w:jc w:val="center"/>
        <w:rPr>
          <w:rFonts w:asciiTheme="minorHAnsi" w:hAnsiTheme="minorHAnsi"/>
          <w:sz w:val="28"/>
          <w:szCs w:val="24"/>
        </w:rPr>
      </w:pPr>
      <w:r w:rsidRPr="00C14FF5">
        <w:rPr>
          <w:rFonts w:asciiTheme="minorHAnsi" w:hAnsiTheme="minorHAnsi"/>
          <w:b/>
          <w:sz w:val="28"/>
          <w:szCs w:val="24"/>
        </w:rPr>
        <w:t>NATURE OF DISABILITY AND REQUIRED DOCUMENTATION</w:t>
      </w:r>
    </w:p>
    <w:p w14:paraId="777B48C6" w14:textId="77777777" w:rsidR="00623877" w:rsidRPr="00BC4230" w:rsidRDefault="00623877" w:rsidP="00623877">
      <w:pPr>
        <w:rPr>
          <w:rFonts w:asciiTheme="minorHAnsi" w:hAnsiTheme="minorHAnsi"/>
          <w:sz w:val="8"/>
          <w:szCs w:val="8"/>
        </w:rPr>
      </w:pPr>
    </w:p>
    <w:p w14:paraId="4FA3C4FF" w14:textId="77777777" w:rsidR="00623877" w:rsidRPr="00F80E8D" w:rsidRDefault="00623877" w:rsidP="00623877">
      <w:pPr>
        <w:rPr>
          <w:rFonts w:asciiTheme="minorHAnsi" w:hAnsiTheme="minorHAnsi"/>
          <w:i/>
          <w:sz w:val="22"/>
          <w:szCs w:val="22"/>
          <w:u w:val="single"/>
        </w:rPr>
      </w:pPr>
      <w:r w:rsidRPr="00F80E8D">
        <w:rPr>
          <w:rFonts w:asciiTheme="minorHAnsi" w:hAnsiTheme="minorHAnsi"/>
          <w:b/>
          <w:sz w:val="22"/>
          <w:szCs w:val="22"/>
        </w:rPr>
        <w:t>Indicate whether you have one or more of the following disabilities</w:t>
      </w:r>
      <w:r>
        <w:rPr>
          <w:rFonts w:asciiTheme="minorHAnsi" w:hAnsiTheme="minorHAnsi"/>
          <w:b/>
          <w:sz w:val="22"/>
          <w:szCs w:val="22"/>
        </w:rPr>
        <w:t>,</w:t>
      </w:r>
      <w:r w:rsidRPr="00F80E8D">
        <w:rPr>
          <w:rFonts w:asciiTheme="minorHAnsi" w:hAnsiTheme="minorHAnsi"/>
          <w:b/>
          <w:sz w:val="22"/>
          <w:szCs w:val="22"/>
        </w:rPr>
        <w:t xml:space="preserve"> which may require accommodations in a college environment or with curriculum.  (In the case of multiple disabilities, indicate with a “P” for primary disability). </w:t>
      </w:r>
      <w:r w:rsidRPr="00F80E8D">
        <w:rPr>
          <w:rFonts w:asciiTheme="minorHAnsi" w:hAnsiTheme="minorHAnsi"/>
          <w:b/>
          <w:i/>
          <w:sz w:val="22"/>
          <w:szCs w:val="22"/>
          <w:u w:val="single"/>
        </w:rPr>
        <w:t xml:space="preserve">Please note that all documentation must be on letterhead, dated, and signed by licensed/certified clinical professional (may be electronically signed) with diagnosis and accommodations recommended. </w:t>
      </w:r>
    </w:p>
    <w:p w14:paraId="58C94839" w14:textId="77777777" w:rsidR="00623877" w:rsidRPr="00F80E8D" w:rsidRDefault="00623877" w:rsidP="00623877">
      <w:pPr>
        <w:tabs>
          <w:tab w:val="left" w:pos="2835"/>
        </w:tabs>
        <w:rPr>
          <w:rFonts w:asciiTheme="minorHAnsi" w:hAnsiTheme="minorHAnsi"/>
          <w:sz w:val="22"/>
          <w:szCs w:val="22"/>
        </w:rPr>
      </w:pPr>
      <w:r w:rsidRPr="00F80E8D">
        <w:rPr>
          <w:rFonts w:asciiTheme="minorHAnsi" w:hAnsiTheme="minorHAnsi"/>
          <w:sz w:val="22"/>
          <w:szCs w:val="22"/>
        </w:rPr>
        <w:tab/>
      </w:r>
    </w:p>
    <w:p w14:paraId="2027827D" w14:textId="2C8A2EC8" w:rsidR="00623877" w:rsidRPr="00F80E8D" w:rsidRDefault="00623877" w:rsidP="00623877">
      <w:pPr>
        <w:tabs>
          <w:tab w:val="left" w:pos="540"/>
        </w:tabs>
        <w:overflowPunct w:val="0"/>
        <w:autoSpaceDE w:val="0"/>
        <w:autoSpaceDN w:val="0"/>
        <w:spacing w:line="260" w:lineRule="atLeast"/>
        <w:jc w:val="both"/>
        <w:textAlignment w:val="baseline"/>
        <w:rPr>
          <w:rFonts w:asciiTheme="minorHAnsi" w:hAnsiTheme="minorHAnsi"/>
          <w:color w:val="000000"/>
          <w:sz w:val="22"/>
          <w:szCs w:val="22"/>
        </w:rPr>
      </w:pPr>
      <w:r w:rsidRPr="009345D0">
        <w:rPr>
          <w:rFonts w:asciiTheme="minorHAnsi" w:hAnsiTheme="minorHAnsi"/>
          <w:b/>
          <w:bCs/>
          <w:color w:val="000000"/>
          <w:sz w:val="22"/>
          <w:szCs w:val="22"/>
          <w:u w:val="single"/>
        </w:rPr>
        <w:t>Specific Learning Disability</w:t>
      </w:r>
      <w:r w:rsidRPr="00F80E8D">
        <w:rPr>
          <w:rFonts w:asciiTheme="minorHAnsi" w:hAnsiTheme="minorHAnsi"/>
          <w:color w:val="000000"/>
          <w:sz w:val="22"/>
          <w:szCs w:val="22"/>
        </w:rPr>
        <w:t xml:space="preserve"> - A disorder in one or more of the basic psychological or neurological processes involved in understanding or in using spoken or written language. Disorders may be manifested in listening, thinking, reading, writing, spelling, or performing arithmetic calculations. Examples include dyslexia, dysgraphia, dysphasia, dyscalculia, and other specific learning disabilities in the basic psychological or neurological processes. Such disorders do not include learning problems which are due primarily to visual, hearing, or motor handicaps, to mental retardation, to emotional disturbance, or to an environmental deprivation.</w:t>
      </w:r>
    </w:p>
    <w:p w14:paraId="26C5B6E6" w14:textId="357D191C" w:rsidR="00623877" w:rsidRPr="00F80E8D" w:rsidRDefault="00623877" w:rsidP="00623877">
      <w:pPr>
        <w:pStyle w:val="ListParagraph"/>
        <w:numPr>
          <w:ilvl w:val="0"/>
          <w:numId w:val="2"/>
        </w:numPr>
        <w:tabs>
          <w:tab w:val="left" w:pos="540"/>
        </w:tabs>
        <w:overflowPunct w:val="0"/>
        <w:autoSpaceDE w:val="0"/>
        <w:autoSpaceDN w:val="0"/>
        <w:spacing w:line="276" w:lineRule="auto"/>
        <w:ind w:left="864" w:hanging="144"/>
        <w:jc w:val="both"/>
        <w:textAlignment w:val="baseline"/>
        <w:rPr>
          <w:rFonts w:ascii="Calibri" w:hAnsi="Calibri"/>
          <w:color w:val="000000"/>
          <w:sz w:val="22"/>
          <w:szCs w:val="22"/>
        </w:rPr>
      </w:pPr>
      <w:r w:rsidRPr="00F80E8D">
        <w:rPr>
          <w:rFonts w:ascii="Calibri" w:hAnsi="Calibri"/>
          <w:color w:val="000000"/>
          <w:sz w:val="22"/>
          <w:szCs w:val="22"/>
        </w:rPr>
        <w:t>Psychological, neuropsychological, or psycho-educational evaluation within the past 5 years signed by psychologist</w:t>
      </w:r>
      <w:r w:rsidR="001E0B73">
        <w:rPr>
          <w:rFonts w:ascii="Calibri" w:hAnsi="Calibri"/>
          <w:color w:val="000000"/>
          <w:sz w:val="22"/>
          <w:szCs w:val="22"/>
        </w:rPr>
        <w:t xml:space="preserve"> with diagnosis and accommodations</w:t>
      </w:r>
      <w:r w:rsidRPr="00F80E8D">
        <w:rPr>
          <w:rFonts w:ascii="Calibri" w:hAnsi="Calibri"/>
          <w:color w:val="000000"/>
          <w:sz w:val="22"/>
          <w:szCs w:val="22"/>
        </w:rPr>
        <w:t xml:space="preserve">. </w:t>
      </w:r>
    </w:p>
    <w:p w14:paraId="0A0665F5" w14:textId="77777777" w:rsidR="00623877" w:rsidRPr="00F80E8D" w:rsidRDefault="00623877" w:rsidP="00623877">
      <w:pPr>
        <w:pStyle w:val="ListParagraph"/>
        <w:tabs>
          <w:tab w:val="left" w:pos="540"/>
        </w:tabs>
        <w:overflowPunct w:val="0"/>
        <w:autoSpaceDE w:val="0"/>
        <w:autoSpaceDN w:val="0"/>
        <w:spacing w:before="240" w:line="276" w:lineRule="auto"/>
        <w:ind w:left="864" w:hanging="144"/>
        <w:jc w:val="both"/>
        <w:textAlignment w:val="baseline"/>
        <w:rPr>
          <w:rFonts w:ascii="Calibri" w:hAnsi="Calibri"/>
          <w:b/>
          <w:color w:val="000000"/>
          <w:sz w:val="22"/>
          <w:szCs w:val="22"/>
        </w:rPr>
      </w:pPr>
      <w:r w:rsidRPr="00F80E8D">
        <w:rPr>
          <w:rFonts w:ascii="Calibri" w:hAnsi="Calibri"/>
          <w:color w:val="000000"/>
          <w:sz w:val="22"/>
          <w:szCs w:val="22"/>
        </w:rPr>
        <w:lastRenderedPageBreak/>
        <w:tab/>
      </w:r>
      <w:r w:rsidRPr="00F80E8D">
        <w:rPr>
          <w:rFonts w:ascii="Calibri" w:hAnsi="Calibri"/>
          <w:color w:val="000000"/>
          <w:sz w:val="22"/>
          <w:szCs w:val="22"/>
        </w:rPr>
        <w:tab/>
      </w:r>
      <w:r w:rsidRPr="00F80E8D">
        <w:rPr>
          <w:rFonts w:ascii="Calibri" w:hAnsi="Calibri"/>
          <w:color w:val="000000"/>
          <w:sz w:val="22"/>
          <w:szCs w:val="22"/>
        </w:rPr>
        <w:tab/>
      </w:r>
      <w:r w:rsidRPr="00F80E8D">
        <w:rPr>
          <w:rFonts w:ascii="Calibri" w:hAnsi="Calibri"/>
          <w:b/>
          <w:color w:val="000000"/>
          <w:sz w:val="22"/>
          <w:szCs w:val="22"/>
        </w:rPr>
        <w:t>OR</w:t>
      </w:r>
    </w:p>
    <w:p w14:paraId="328217A9" w14:textId="77777777" w:rsidR="00623877" w:rsidRPr="00F80E8D" w:rsidRDefault="00623877" w:rsidP="00623877">
      <w:pPr>
        <w:pStyle w:val="ListParagraph"/>
        <w:numPr>
          <w:ilvl w:val="0"/>
          <w:numId w:val="2"/>
        </w:numPr>
        <w:tabs>
          <w:tab w:val="left" w:pos="540"/>
        </w:tabs>
        <w:overflowPunct w:val="0"/>
        <w:autoSpaceDE w:val="0"/>
        <w:autoSpaceDN w:val="0"/>
        <w:spacing w:before="240" w:line="276" w:lineRule="auto"/>
        <w:ind w:left="864" w:hanging="144"/>
        <w:jc w:val="both"/>
        <w:textAlignment w:val="baseline"/>
        <w:rPr>
          <w:rFonts w:ascii="Calibri" w:hAnsi="Calibri"/>
          <w:color w:val="000000"/>
          <w:sz w:val="22"/>
          <w:szCs w:val="22"/>
        </w:rPr>
      </w:pPr>
      <w:r w:rsidRPr="00F80E8D">
        <w:rPr>
          <w:rFonts w:ascii="Calibri" w:hAnsi="Calibri"/>
          <w:color w:val="000000"/>
          <w:sz w:val="22"/>
          <w:szCs w:val="22"/>
        </w:rPr>
        <w:t>Psychological evaluation no matter the date, signed by school psychologist.</w:t>
      </w:r>
    </w:p>
    <w:p w14:paraId="43D275F3" w14:textId="77777777" w:rsidR="00623877" w:rsidRPr="00F80E8D" w:rsidRDefault="00623877" w:rsidP="00623877">
      <w:pPr>
        <w:pStyle w:val="ListParagraph"/>
        <w:numPr>
          <w:ilvl w:val="0"/>
          <w:numId w:val="2"/>
        </w:numPr>
        <w:tabs>
          <w:tab w:val="left" w:pos="540"/>
        </w:tabs>
        <w:overflowPunct w:val="0"/>
        <w:autoSpaceDE w:val="0"/>
        <w:autoSpaceDN w:val="0"/>
        <w:spacing w:before="240" w:line="276" w:lineRule="auto"/>
        <w:ind w:left="864" w:hanging="144"/>
        <w:jc w:val="both"/>
        <w:textAlignment w:val="baseline"/>
        <w:rPr>
          <w:rFonts w:ascii="Calibri" w:hAnsi="Calibri"/>
          <w:color w:val="000000"/>
          <w:sz w:val="22"/>
          <w:szCs w:val="22"/>
        </w:rPr>
      </w:pPr>
      <w:r w:rsidRPr="00F80E8D">
        <w:rPr>
          <w:rFonts w:ascii="Calibri" w:hAnsi="Calibri"/>
          <w:color w:val="000000"/>
          <w:sz w:val="22"/>
          <w:szCs w:val="22"/>
        </w:rPr>
        <w:t>IEP with accommodations listed within the past 5 years.</w:t>
      </w:r>
    </w:p>
    <w:p w14:paraId="7C03D705" w14:textId="77777777" w:rsidR="00623877" w:rsidRPr="00F80E8D" w:rsidRDefault="00623877" w:rsidP="00623877">
      <w:pPr>
        <w:pStyle w:val="ListParagraph"/>
        <w:numPr>
          <w:ilvl w:val="0"/>
          <w:numId w:val="2"/>
        </w:numPr>
        <w:tabs>
          <w:tab w:val="left" w:pos="540"/>
        </w:tabs>
        <w:overflowPunct w:val="0"/>
        <w:autoSpaceDE w:val="0"/>
        <w:autoSpaceDN w:val="0"/>
        <w:spacing w:before="240" w:line="276" w:lineRule="auto"/>
        <w:ind w:left="864" w:hanging="144"/>
        <w:jc w:val="both"/>
        <w:textAlignment w:val="baseline"/>
        <w:rPr>
          <w:rFonts w:ascii="Calibri" w:hAnsi="Calibri"/>
          <w:color w:val="000000"/>
          <w:sz w:val="22"/>
          <w:szCs w:val="22"/>
        </w:rPr>
      </w:pPr>
      <w:r w:rsidRPr="00F80E8D">
        <w:rPr>
          <w:rFonts w:ascii="Calibri" w:hAnsi="Calibri"/>
          <w:color w:val="000000"/>
          <w:sz w:val="22"/>
          <w:szCs w:val="22"/>
        </w:rPr>
        <w:t>Eligibility and Assignment Staffing form (E &amp; A S F) signed by school psychologist with diagnosis/exceptionality listed, no matter the date (if the psychological evaluation does not indicate diagnosis).</w:t>
      </w:r>
    </w:p>
    <w:p w14:paraId="3A5CE2A9" w14:textId="77777777" w:rsidR="00623877" w:rsidRDefault="00623877" w:rsidP="00623877">
      <w:pPr>
        <w:pStyle w:val="ListParagraph"/>
        <w:numPr>
          <w:ilvl w:val="0"/>
          <w:numId w:val="2"/>
        </w:numPr>
        <w:tabs>
          <w:tab w:val="left" w:pos="540"/>
        </w:tabs>
        <w:overflowPunct w:val="0"/>
        <w:autoSpaceDE w:val="0"/>
        <w:autoSpaceDN w:val="0"/>
        <w:spacing w:before="240" w:line="276" w:lineRule="auto"/>
        <w:ind w:left="864" w:hanging="144"/>
        <w:jc w:val="both"/>
        <w:textAlignment w:val="baseline"/>
        <w:rPr>
          <w:rFonts w:ascii="Calibri" w:hAnsi="Calibri"/>
          <w:color w:val="000000"/>
          <w:sz w:val="22"/>
          <w:szCs w:val="22"/>
        </w:rPr>
      </w:pPr>
      <w:r w:rsidRPr="00F80E8D">
        <w:rPr>
          <w:rFonts w:ascii="Calibri" w:hAnsi="Calibri"/>
          <w:color w:val="000000"/>
          <w:sz w:val="22"/>
          <w:szCs w:val="22"/>
        </w:rPr>
        <w:t>Letter from school psychologist within the past 5 years on letterhead, indicating diagnosis/exceptionality student received ESE Services for in high school, if E &amp; A S F is not available or not signed by school psychologist or no diagnosis/exceptionality is listed.</w:t>
      </w:r>
    </w:p>
    <w:p w14:paraId="283B4585" w14:textId="77777777" w:rsidR="00623877" w:rsidRPr="008878F1" w:rsidRDefault="00623877" w:rsidP="00623877">
      <w:pPr>
        <w:pStyle w:val="ListParagraph"/>
        <w:tabs>
          <w:tab w:val="left" w:pos="540"/>
        </w:tabs>
        <w:overflowPunct w:val="0"/>
        <w:autoSpaceDE w:val="0"/>
        <w:autoSpaceDN w:val="0"/>
        <w:spacing w:before="240" w:line="276" w:lineRule="auto"/>
        <w:ind w:left="864"/>
        <w:jc w:val="both"/>
        <w:textAlignment w:val="baseline"/>
        <w:rPr>
          <w:rFonts w:ascii="Calibri" w:hAnsi="Calibri"/>
          <w:color w:val="000000"/>
          <w:sz w:val="14"/>
          <w:szCs w:val="22"/>
        </w:rPr>
      </w:pPr>
    </w:p>
    <w:p w14:paraId="3CE48787" w14:textId="412466D7" w:rsidR="00623877" w:rsidRPr="00F80E8D" w:rsidRDefault="00623877" w:rsidP="00623877">
      <w:pPr>
        <w:tabs>
          <w:tab w:val="left" w:pos="540"/>
        </w:tabs>
        <w:overflowPunct w:val="0"/>
        <w:autoSpaceDE w:val="0"/>
        <w:autoSpaceDN w:val="0"/>
        <w:spacing w:line="260" w:lineRule="atLeast"/>
        <w:jc w:val="both"/>
        <w:textAlignment w:val="baseline"/>
        <w:rPr>
          <w:rFonts w:asciiTheme="minorHAnsi" w:hAnsiTheme="minorHAnsi"/>
          <w:color w:val="000000"/>
          <w:sz w:val="22"/>
          <w:szCs w:val="22"/>
        </w:rPr>
      </w:pPr>
      <w:r w:rsidRPr="009345D0">
        <w:rPr>
          <w:rFonts w:asciiTheme="minorHAnsi" w:hAnsiTheme="minorHAnsi"/>
          <w:sz w:val="22"/>
          <w:szCs w:val="22"/>
          <w:u w:val="single"/>
        </w:rPr>
        <w:t xml:space="preserve"> </w:t>
      </w:r>
      <w:r w:rsidRPr="009345D0">
        <w:rPr>
          <w:rFonts w:asciiTheme="minorHAnsi" w:hAnsiTheme="minorHAnsi"/>
          <w:b/>
          <w:bCs/>
          <w:color w:val="000000"/>
          <w:sz w:val="22"/>
          <w:szCs w:val="22"/>
          <w:u w:val="single"/>
        </w:rPr>
        <w:t>Deaf/Hard of Hearing</w:t>
      </w:r>
      <w:r w:rsidRPr="00F80E8D">
        <w:rPr>
          <w:rFonts w:asciiTheme="minorHAnsi" w:hAnsiTheme="minorHAnsi"/>
          <w:color w:val="000000"/>
          <w:sz w:val="22"/>
          <w:szCs w:val="22"/>
        </w:rPr>
        <w:t xml:space="preserve"> - A hearing loss of thirty (30) decibels or greater, pure tone average of 500, 1000, 2000, and 4000 (Hz), unaided, in the better ear. Examples include, but are not limited to, conductive hearing impairment or deafness, sensorineural hearing impairment or deafness, and high or low tone hearing loss or deafness, and acoustic trauma hearing loss or deafness.</w:t>
      </w:r>
    </w:p>
    <w:p w14:paraId="26301133" w14:textId="77777777" w:rsidR="00623877" w:rsidRPr="00F80E8D" w:rsidRDefault="00623877" w:rsidP="00623877">
      <w:pPr>
        <w:tabs>
          <w:tab w:val="left" w:pos="540"/>
        </w:tabs>
        <w:overflowPunct w:val="0"/>
        <w:autoSpaceDE w:val="0"/>
        <w:autoSpaceDN w:val="0"/>
        <w:spacing w:line="260" w:lineRule="atLeast"/>
        <w:ind w:left="1267" w:hanging="547"/>
        <w:jc w:val="both"/>
        <w:textAlignment w:val="baseline"/>
        <w:rPr>
          <w:rFonts w:asciiTheme="minorHAnsi" w:hAnsiTheme="minorHAnsi"/>
          <w:color w:val="000000"/>
          <w:sz w:val="22"/>
          <w:szCs w:val="22"/>
        </w:rPr>
      </w:pPr>
      <w:r>
        <w:rPr>
          <w:rFonts w:asciiTheme="minorHAnsi" w:hAnsiTheme="minorHAnsi"/>
          <w:color w:val="000000"/>
          <w:sz w:val="22"/>
          <w:szCs w:val="22"/>
        </w:rPr>
        <w:t xml:space="preserve">• </w:t>
      </w:r>
      <w:r w:rsidRPr="00F80E8D">
        <w:rPr>
          <w:rFonts w:asciiTheme="minorHAnsi" w:hAnsiTheme="minorHAnsi"/>
          <w:color w:val="000000"/>
          <w:sz w:val="22"/>
          <w:szCs w:val="22"/>
        </w:rPr>
        <w:t xml:space="preserve">Audiogram within the past 5 years. </w:t>
      </w:r>
    </w:p>
    <w:p w14:paraId="1D108C20" w14:textId="63A18670" w:rsidR="00623877" w:rsidRPr="00F80E8D" w:rsidRDefault="00623877" w:rsidP="00623877">
      <w:pPr>
        <w:tabs>
          <w:tab w:val="left" w:pos="540"/>
        </w:tabs>
        <w:overflowPunct w:val="0"/>
        <w:autoSpaceDE w:val="0"/>
        <w:autoSpaceDN w:val="0"/>
        <w:spacing w:line="260" w:lineRule="atLeast"/>
        <w:ind w:left="1267" w:hanging="547"/>
        <w:jc w:val="both"/>
        <w:textAlignment w:val="baseline"/>
        <w:rPr>
          <w:rFonts w:asciiTheme="minorHAnsi" w:hAnsiTheme="minorHAnsi"/>
          <w:color w:val="000000"/>
          <w:sz w:val="22"/>
          <w:szCs w:val="22"/>
        </w:rPr>
      </w:pPr>
      <w:r>
        <w:rPr>
          <w:rFonts w:asciiTheme="minorHAnsi" w:hAnsiTheme="minorHAnsi"/>
          <w:color w:val="000000"/>
          <w:sz w:val="22"/>
          <w:szCs w:val="22"/>
        </w:rPr>
        <w:t xml:space="preserve">• </w:t>
      </w:r>
      <w:r w:rsidRPr="00F80E8D">
        <w:rPr>
          <w:rFonts w:asciiTheme="minorHAnsi" w:hAnsiTheme="minorHAnsi"/>
          <w:color w:val="000000"/>
          <w:sz w:val="22"/>
          <w:szCs w:val="22"/>
        </w:rPr>
        <w:t>Letter from medical doctor or audiologist within the past 5 years</w:t>
      </w:r>
      <w:r w:rsidR="001E0B73" w:rsidRPr="001E0B73">
        <w:rPr>
          <w:rFonts w:ascii="Calibri" w:hAnsi="Calibri"/>
          <w:color w:val="000000"/>
          <w:sz w:val="22"/>
          <w:szCs w:val="22"/>
        </w:rPr>
        <w:t xml:space="preserve"> </w:t>
      </w:r>
      <w:r w:rsidR="001E0B73">
        <w:rPr>
          <w:rFonts w:ascii="Calibri" w:hAnsi="Calibri"/>
          <w:color w:val="000000"/>
          <w:sz w:val="22"/>
          <w:szCs w:val="22"/>
        </w:rPr>
        <w:t>with diagnosis and accommodations</w:t>
      </w:r>
      <w:r w:rsidRPr="00F80E8D">
        <w:rPr>
          <w:rFonts w:asciiTheme="minorHAnsi" w:hAnsiTheme="minorHAnsi"/>
          <w:color w:val="000000"/>
          <w:sz w:val="22"/>
          <w:szCs w:val="22"/>
        </w:rPr>
        <w:t xml:space="preserve">. </w:t>
      </w:r>
    </w:p>
    <w:p w14:paraId="1EDC5CC0" w14:textId="77777777" w:rsidR="00623877" w:rsidRPr="00F80E8D" w:rsidRDefault="00623877" w:rsidP="00623877">
      <w:pPr>
        <w:tabs>
          <w:tab w:val="left" w:pos="540"/>
        </w:tabs>
        <w:overflowPunct w:val="0"/>
        <w:autoSpaceDE w:val="0"/>
        <w:autoSpaceDN w:val="0"/>
        <w:spacing w:line="260" w:lineRule="atLeast"/>
        <w:ind w:left="1267" w:hanging="547"/>
        <w:jc w:val="both"/>
        <w:textAlignment w:val="baseline"/>
        <w:rPr>
          <w:rFonts w:asciiTheme="minorHAnsi" w:hAnsiTheme="minorHAnsi"/>
          <w:b/>
          <w:color w:val="000000"/>
          <w:sz w:val="22"/>
          <w:szCs w:val="22"/>
        </w:rPr>
      </w:pPr>
      <w:r w:rsidRPr="00F80E8D">
        <w:rPr>
          <w:rFonts w:asciiTheme="minorHAnsi" w:hAnsiTheme="minorHAnsi"/>
          <w:color w:val="000000"/>
          <w:sz w:val="22"/>
          <w:szCs w:val="22"/>
        </w:rPr>
        <w:tab/>
      </w:r>
      <w:r w:rsidRPr="00F80E8D">
        <w:rPr>
          <w:rFonts w:asciiTheme="minorHAnsi" w:hAnsiTheme="minorHAnsi"/>
          <w:b/>
          <w:color w:val="000000"/>
          <w:sz w:val="22"/>
          <w:szCs w:val="22"/>
        </w:rPr>
        <w:t>OR</w:t>
      </w:r>
    </w:p>
    <w:p w14:paraId="06DF0347" w14:textId="77777777" w:rsidR="00623877" w:rsidRPr="00F80E8D" w:rsidRDefault="00623877" w:rsidP="00623877">
      <w:pPr>
        <w:tabs>
          <w:tab w:val="left" w:pos="540"/>
        </w:tabs>
        <w:overflowPunct w:val="0"/>
        <w:autoSpaceDE w:val="0"/>
        <w:autoSpaceDN w:val="0"/>
        <w:spacing w:line="260" w:lineRule="atLeast"/>
        <w:ind w:left="1267" w:hanging="547"/>
        <w:jc w:val="both"/>
        <w:textAlignment w:val="baseline"/>
        <w:rPr>
          <w:rFonts w:asciiTheme="minorHAnsi" w:hAnsiTheme="minorHAnsi"/>
          <w:color w:val="000000"/>
          <w:sz w:val="22"/>
          <w:szCs w:val="22"/>
        </w:rPr>
      </w:pPr>
      <w:r>
        <w:rPr>
          <w:rFonts w:asciiTheme="minorHAnsi" w:hAnsiTheme="minorHAnsi"/>
          <w:color w:val="000000"/>
          <w:sz w:val="22"/>
          <w:szCs w:val="22"/>
        </w:rPr>
        <w:t xml:space="preserve">• </w:t>
      </w:r>
      <w:r w:rsidRPr="00F80E8D">
        <w:rPr>
          <w:rFonts w:asciiTheme="minorHAnsi" w:hAnsiTheme="minorHAnsi"/>
          <w:color w:val="000000"/>
          <w:sz w:val="22"/>
          <w:szCs w:val="22"/>
        </w:rPr>
        <w:t>Audiogram within the past 5 years.</w:t>
      </w:r>
    </w:p>
    <w:p w14:paraId="348D5FE2" w14:textId="77777777" w:rsidR="00623877" w:rsidRPr="00F80E8D" w:rsidRDefault="00623877" w:rsidP="00623877">
      <w:pPr>
        <w:tabs>
          <w:tab w:val="left" w:pos="540"/>
        </w:tabs>
        <w:overflowPunct w:val="0"/>
        <w:autoSpaceDE w:val="0"/>
        <w:autoSpaceDN w:val="0"/>
        <w:spacing w:line="260" w:lineRule="atLeast"/>
        <w:ind w:left="1267" w:hanging="547"/>
        <w:jc w:val="both"/>
        <w:textAlignment w:val="baseline"/>
        <w:rPr>
          <w:rFonts w:asciiTheme="minorHAnsi" w:hAnsiTheme="minorHAnsi"/>
          <w:color w:val="000000"/>
          <w:sz w:val="22"/>
          <w:szCs w:val="22"/>
        </w:rPr>
      </w:pPr>
      <w:r>
        <w:rPr>
          <w:rFonts w:asciiTheme="minorHAnsi" w:hAnsiTheme="minorHAnsi"/>
          <w:color w:val="000000"/>
          <w:sz w:val="22"/>
          <w:szCs w:val="22"/>
        </w:rPr>
        <w:t xml:space="preserve">• </w:t>
      </w:r>
      <w:r w:rsidRPr="00F80E8D">
        <w:rPr>
          <w:rFonts w:asciiTheme="minorHAnsi" w:hAnsiTheme="minorHAnsi"/>
          <w:color w:val="000000"/>
          <w:sz w:val="22"/>
          <w:szCs w:val="22"/>
        </w:rPr>
        <w:t xml:space="preserve">Letter from medical doctor or audiologist no matter the date. (May be a high school form) </w:t>
      </w:r>
    </w:p>
    <w:p w14:paraId="2EA43792" w14:textId="77777777" w:rsidR="00623877" w:rsidRPr="00F80E8D" w:rsidRDefault="00623877" w:rsidP="00623877">
      <w:pPr>
        <w:tabs>
          <w:tab w:val="left" w:pos="540"/>
        </w:tabs>
        <w:overflowPunct w:val="0"/>
        <w:autoSpaceDE w:val="0"/>
        <w:autoSpaceDN w:val="0"/>
        <w:spacing w:line="260" w:lineRule="atLeast"/>
        <w:ind w:left="1267" w:hanging="547"/>
        <w:jc w:val="both"/>
        <w:textAlignment w:val="baseline"/>
        <w:rPr>
          <w:rFonts w:asciiTheme="minorHAnsi" w:hAnsiTheme="minorHAnsi"/>
          <w:color w:val="000000"/>
          <w:sz w:val="22"/>
          <w:szCs w:val="22"/>
        </w:rPr>
      </w:pPr>
      <w:r>
        <w:rPr>
          <w:rFonts w:asciiTheme="minorHAnsi" w:hAnsiTheme="minorHAnsi"/>
          <w:color w:val="000000"/>
          <w:sz w:val="22"/>
          <w:szCs w:val="22"/>
        </w:rPr>
        <w:t>• I</w:t>
      </w:r>
      <w:r w:rsidRPr="00F80E8D">
        <w:rPr>
          <w:rFonts w:asciiTheme="minorHAnsi" w:hAnsiTheme="minorHAnsi"/>
          <w:color w:val="000000"/>
          <w:sz w:val="22"/>
          <w:szCs w:val="22"/>
        </w:rPr>
        <w:t>EP with accommodations listed within the past 5 years</w:t>
      </w:r>
    </w:p>
    <w:p w14:paraId="6CF4A70A" w14:textId="77777777" w:rsidR="00623877" w:rsidRPr="008878F1" w:rsidRDefault="00623877" w:rsidP="00623877">
      <w:pPr>
        <w:tabs>
          <w:tab w:val="left" w:pos="540"/>
        </w:tabs>
        <w:overflowPunct w:val="0"/>
        <w:autoSpaceDE w:val="0"/>
        <w:autoSpaceDN w:val="0"/>
        <w:jc w:val="both"/>
        <w:textAlignment w:val="baseline"/>
        <w:rPr>
          <w:rFonts w:asciiTheme="minorHAnsi" w:hAnsiTheme="minorHAnsi"/>
          <w:color w:val="000000"/>
          <w:sz w:val="16"/>
          <w:szCs w:val="22"/>
        </w:rPr>
      </w:pPr>
    </w:p>
    <w:p w14:paraId="00B92405" w14:textId="618EDF96" w:rsidR="00623877" w:rsidRPr="00F80E8D" w:rsidRDefault="00623877" w:rsidP="00623877">
      <w:pPr>
        <w:tabs>
          <w:tab w:val="left" w:pos="540"/>
        </w:tabs>
        <w:overflowPunct w:val="0"/>
        <w:autoSpaceDE w:val="0"/>
        <w:autoSpaceDN w:val="0"/>
        <w:spacing w:line="260" w:lineRule="atLeast"/>
        <w:jc w:val="both"/>
        <w:textAlignment w:val="baseline"/>
        <w:rPr>
          <w:rFonts w:asciiTheme="minorHAnsi" w:hAnsiTheme="minorHAnsi"/>
          <w:color w:val="000000"/>
          <w:sz w:val="22"/>
          <w:szCs w:val="22"/>
        </w:rPr>
      </w:pPr>
      <w:r w:rsidRPr="009345D0">
        <w:rPr>
          <w:rFonts w:asciiTheme="minorHAnsi" w:hAnsiTheme="minorHAnsi"/>
          <w:b/>
          <w:bCs/>
          <w:color w:val="000000"/>
          <w:sz w:val="22"/>
          <w:szCs w:val="22"/>
          <w:u w:val="single"/>
        </w:rPr>
        <w:t>Visual Impairment</w:t>
      </w:r>
      <w:r w:rsidRPr="00F80E8D">
        <w:rPr>
          <w:rFonts w:asciiTheme="minorHAnsi" w:hAnsiTheme="minorHAnsi"/>
          <w:color w:val="000000"/>
          <w:sz w:val="22"/>
          <w:szCs w:val="22"/>
        </w:rPr>
        <w:t xml:space="preserve"> - Disorders in the structure and function of the eye as manifested by at least one of the following: visual acuity of 20/70 or less in the better eye after the best possible correction, a peripheral field so constricted that it affects one’s ability to function in an educational setting, or a progressive loss of vision which may affect one’s ability to function in an educational setting. Examples include, but are not limited to, cataracts, glaucoma, nystagmus, retinal detachment, retinitis pigmentosa, and strabismus.</w:t>
      </w:r>
    </w:p>
    <w:p w14:paraId="59A7912E" w14:textId="6EDE5508" w:rsidR="00623877" w:rsidRPr="00F80E8D" w:rsidRDefault="00623877" w:rsidP="00623877">
      <w:pPr>
        <w:pStyle w:val="ListParagraph"/>
        <w:numPr>
          <w:ilvl w:val="0"/>
          <w:numId w:val="2"/>
        </w:numPr>
        <w:tabs>
          <w:tab w:val="left" w:pos="540"/>
        </w:tabs>
        <w:overflowPunct w:val="0"/>
        <w:autoSpaceDE w:val="0"/>
        <w:autoSpaceDN w:val="0"/>
        <w:spacing w:line="276" w:lineRule="auto"/>
        <w:ind w:left="864" w:hanging="144"/>
        <w:jc w:val="both"/>
        <w:textAlignment w:val="baseline"/>
        <w:rPr>
          <w:rFonts w:ascii="Calibri" w:hAnsi="Calibri"/>
          <w:color w:val="000000"/>
          <w:sz w:val="22"/>
          <w:szCs w:val="22"/>
        </w:rPr>
      </w:pPr>
      <w:r w:rsidRPr="00F80E8D">
        <w:rPr>
          <w:rFonts w:ascii="Calibri" w:hAnsi="Calibri"/>
          <w:color w:val="000000"/>
          <w:sz w:val="22"/>
          <w:szCs w:val="22"/>
        </w:rPr>
        <w:t>Letter from medical doctor within the past 5 year</w:t>
      </w:r>
      <w:r w:rsidR="001E0B73">
        <w:rPr>
          <w:rFonts w:ascii="Calibri" w:hAnsi="Calibri"/>
          <w:color w:val="000000"/>
          <w:sz w:val="22"/>
          <w:szCs w:val="22"/>
        </w:rPr>
        <w:t>s</w:t>
      </w:r>
      <w:r w:rsidR="001E0B73" w:rsidRPr="001E0B73">
        <w:rPr>
          <w:rFonts w:ascii="Calibri" w:hAnsi="Calibri"/>
          <w:color w:val="000000"/>
          <w:sz w:val="22"/>
          <w:szCs w:val="22"/>
        </w:rPr>
        <w:t xml:space="preserve"> </w:t>
      </w:r>
      <w:r w:rsidR="001E0B73">
        <w:rPr>
          <w:rFonts w:ascii="Calibri" w:hAnsi="Calibri"/>
          <w:color w:val="000000"/>
          <w:sz w:val="22"/>
          <w:szCs w:val="22"/>
        </w:rPr>
        <w:t>with diagnosis and accommodations</w:t>
      </w:r>
      <w:r w:rsidRPr="00F80E8D">
        <w:rPr>
          <w:rFonts w:ascii="Calibri" w:hAnsi="Calibri"/>
          <w:color w:val="000000"/>
          <w:sz w:val="22"/>
          <w:szCs w:val="22"/>
        </w:rPr>
        <w:t xml:space="preserve">. </w:t>
      </w:r>
    </w:p>
    <w:p w14:paraId="0C7988DA" w14:textId="77777777" w:rsidR="00623877" w:rsidRPr="00F80E8D" w:rsidRDefault="00623877" w:rsidP="00623877">
      <w:pPr>
        <w:pStyle w:val="ListParagraph"/>
        <w:tabs>
          <w:tab w:val="left" w:pos="540"/>
        </w:tabs>
        <w:overflowPunct w:val="0"/>
        <w:autoSpaceDE w:val="0"/>
        <w:autoSpaceDN w:val="0"/>
        <w:spacing w:line="276" w:lineRule="auto"/>
        <w:jc w:val="both"/>
        <w:textAlignment w:val="baseline"/>
        <w:rPr>
          <w:rFonts w:ascii="Calibri" w:hAnsi="Calibri"/>
          <w:color w:val="000000"/>
          <w:sz w:val="22"/>
          <w:szCs w:val="22"/>
        </w:rPr>
      </w:pPr>
      <w:r w:rsidRPr="00F80E8D">
        <w:rPr>
          <w:rFonts w:ascii="Calibri" w:hAnsi="Calibri"/>
          <w:color w:val="000000"/>
          <w:sz w:val="22"/>
          <w:szCs w:val="22"/>
        </w:rPr>
        <w:tab/>
      </w:r>
      <w:r w:rsidRPr="00F80E8D">
        <w:rPr>
          <w:rFonts w:ascii="Calibri" w:hAnsi="Calibri"/>
          <w:b/>
          <w:color w:val="000000"/>
          <w:sz w:val="22"/>
          <w:szCs w:val="22"/>
        </w:rPr>
        <w:t>OR</w:t>
      </w:r>
    </w:p>
    <w:p w14:paraId="2D83CACB" w14:textId="22AAFB22" w:rsidR="00623877" w:rsidRPr="00F80E8D" w:rsidRDefault="00623877" w:rsidP="00623877">
      <w:pPr>
        <w:pStyle w:val="ListParagraph"/>
        <w:numPr>
          <w:ilvl w:val="0"/>
          <w:numId w:val="2"/>
        </w:numPr>
        <w:tabs>
          <w:tab w:val="left" w:pos="540"/>
        </w:tabs>
        <w:overflowPunct w:val="0"/>
        <w:autoSpaceDE w:val="0"/>
        <w:autoSpaceDN w:val="0"/>
        <w:spacing w:line="276" w:lineRule="auto"/>
        <w:ind w:left="864" w:hanging="144"/>
        <w:jc w:val="both"/>
        <w:textAlignment w:val="baseline"/>
        <w:rPr>
          <w:rFonts w:ascii="Calibri" w:hAnsi="Calibri"/>
          <w:color w:val="000000"/>
          <w:sz w:val="22"/>
          <w:szCs w:val="22"/>
        </w:rPr>
      </w:pPr>
      <w:r w:rsidRPr="00F80E8D">
        <w:rPr>
          <w:rFonts w:ascii="Calibri" w:hAnsi="Calibri"/>
          <w:color w:val="000000"/>
          <w:sz w:val="22"/>
          <w:szCs w:val="22"/>
        </w:rPr>
        <w:lastRenderedPageBreak/>
        <w:t>Vision examination report within the past 5 years signed by Ophthalmologist</w:t>
      </w:r>
      <w:r w:rsidR="001E0B73" w:rsidRPr="001E0B73">
        <w:rPr>
          <w:rFonts w:ascii="Calibri" w:hAnsi="Calibri"/>
          <w:color w:val="000000"/>
          <w:sz w:val="22"/>
          <w:szCs w:val="22"/>
        </w:rPr>
        <w:t xml:space="preserve"> </w:t>
      </w:r>
      <w:r w:rsidR="001E0B73">
        <w:rPr>
          <w:rFonts w:ascii="Calibri" w:hAnsi="Calibri"/>
          <w:color w:val="000000"/>
          <w:sz w:val="22"/>
          <w:szCs w:val="22"/>
        </w:rPr>
        <w:t>with diagnosis and accommodations</w:t>
      </w:r>
      <w:r w:rsidRPr="00F80E8D">
        <w:rPr>
          <w:rFonts w:ascii="Calibri" w:hAnsi="Calibri"/>
          <w:color w:val="000000"/>
          <w:sz w:val="22"/>
          <w:szCs w:val="22"/>
        </w:rPr>
        <w:t>.</w:t>
      </w:r>
    </w:p>
    <w:p w14:paraId="34079F0B" w14:textId="77777777" w:rsidR="00623877" w:rsidRPr="00F80E8D" w:rsidRDefault="00623877" w:rsidP="00623877">
      <w:pPr>
        <w:tabs>
          <w:tab w:val="left" w:pos="540"/>
        </w:tabs>
        <w:overflowPunct w:val="0"/>
        <w:autoSpaceDE w:val="0"/>
        <w:autoSpaceDN w:val="0"/>
        <w:jc w:val="both"/>
        <w:textAlignment w:val="baseline"/>
        <w:rPr>
          <w:rFonts w:asciiTheme="minorHAnsi" w:hAnsiTheme="minorHAnsi"/>
          <w:color w:val="000000"/>
          <w:sz w:val="22"/>
          <w:szCs w:val="22"/>
        </w:rPr>
      </w:pPr>
    </w:p>
    <w:p w14:paraId="4E826106" w14:textId="77777777" w:rsidR="003168F5" w:rsidRDefault="003168F5" w:rsidP="00623877">
      <w:pPr>
        <w:tabs>
          <w:tab w:val="left" w:pos="540"/>
        </w:tabs>
        <w:spacing w:line="260" w:lineRule="atLeast"/>
        <w:jc w:val="both"/>
        <w:rPr>
          <w:rFonts w:ascii="Calibri" w:hAnsi="Calibri"/>
          <w:color w:val="000000"/>
          <w:sz w:val="22"/>
          <w:szCs w:val="22"/>
        </w:rPr>
      </w:pPr>
    </w:p>
    <w:p w14:paraId="14711607" w14:textId="77777777" w:rsidR="001E0B73" w:rsidRPr="001E0B73" w:rsidRDefault="001E0B73" w:rsidP="00623877">
      <w:pPr>
        <w:tabs>
          <w:tab w:val="left" w:pos="540"/>
        </w:tabs>
        <w:spacing w:line="260" w:lineRule="atLeast"/>
        <w:jc w:val="both"/>
        <w:rPr>
          <w:rFonts w:asciiTheme="minorHAnsi" w:hAnsiTheme="minorHAnsi"/>
          <w:b/>
          <w:bCs/>
          <w:sz w:val="6"/>
          <w:szCs w:val="22"/>
          <w:u w:val="single"/>
        </w:rPr>
      </w:pPr>
    </w:p>
    <w:p w14:paraId="3E0CC6A9" w14:textId="0EC18055" w:rsidR="00623877" w:rsidRPr="00F80E8D" w:rsidRDefault="00623877" w:rsidP="00623877">
      <w:pPr>
        <w:tabs>
          <w:tab w:val="left" w:pos="540"/>
        </w:tabs>
        <w:spacing w:line="260" w:lineRule="atLeast"/>
        <w:jc w:val="both"/>
        <w:rPr>
          <w:rFonts w:asciiTheme="minorHAnsi" w:hAnsiTheme="minorHAnsi"/>
          <w:sz w:val="22"/>
          <w:szCs w:val="22"/>
        </w:rPr>
      </w:pPr>
      <w:r w:rsidRPr="009345D0">
        <w:rPr>
          <w:rFonts w:asciiTheme="minorHAnsi" w:hAnsiTheme="minorHAnsi"/>
          <w:b/>
          <w:bCs/>
          <w:sz w:val="22"/>
          <w:szCs w:val="22"/>
          <w:u w:val="single"/>
        </w:rPr>
        <w:t>Orthopedic Impairment</w:t>
      </w:r>
      <w:r w:rsidRPr="00F80E8D">
        <w:rPr>
          <w:rFonts w:asciiTheme="minorHAnsi" w:hAnsiTheme="minorHAnsi"/>
          <w:b/>
          <w:bCs/>
          <w:sz w:val="22"/>
          <w:szCs w:val="22"/>
        </w:rPr>
        <w:t xml:space="preserve"> -</w:t>
      </w:r>
      <w:r w:rsidRPr="00F80E8D">
        <w:rPr>
          <w:rFonts w:asciiTheme="minorHAnsi" w:hAnsiTheme="minorHAnsi"/>
          <w:sz w:val="22"/>
          <w:szCs w:val="22"/>
        </w:rPr>
        <w:t xml:space="preserve"> A disorder of the musculoskeletal, connective tissue disord</w:t>
      </w:r>
      <w:r w:rsidR="009345D0">
        <w:rPr>
          <w:rFonts w:asciiTheme="minorHAnsi" w:hAnsiTheme="minorHAnsi"/>
          <w:sz w:val="22"/>
          <w:szCs w:val="22"/>
        </w:rPr>
        <w:t xml:space="preserve">ers, and neuromuscular system. </w:t>
      </w:r>
      <w:r w:rsidRPr="00F80E8D">
        <w:rPr>
          <w:rFonts w:asciiTheme="minorHAnsi" w:hAnsiTheme="minorHAnsi"/>
          <w:sz w:val="22"/>
          <w:szCs w:val="22"/>
        </w:rPr>
        <w:t>Examples include but are not limited to cerebral palsy, absence of some body member, clubfoot, nerve damage to the hand and arm, cardiovascular aneurysm (CVA), head injury and spinal cord injury, arthritis and rheumatism, epilepsy, intracranial hemorrhage, embolism, thrombosis (stroke), poliomyelitis, multiple sclerosis, Parkinson’s disease, congenital malformation of brain cellular tissue, and physical disorders pertaining to muscles and nerves, usually as a result of disease or birth defect, including but not limited to muscular dystrophy and congenital muscle disorders.</w:t>
      </w:r>
    </w:p>
    <w:p w14:paraId="0B2E17F1" w14:textId="71BC27A3" w:rsidR="00623877" w:rsidRDefault="00623877" w:rsidP="00623877">
      <w:pPr>
        <w:pStyle w:val="ListParagraph"/>
        <w:numPr>
          <w:ilvl w:val="0"/>
          <w:numId w:val="2"/>
        </w:numPr>
        <w:tabs>
          <w:tab w:val="left" w:pos="540"/>
        </w:tabs>
        <w:overflowPunct w:val="0"/>
        <w:autoSpaceDE w:val="0"/>
        <w:autoSpaceDN w:val="0"/>
        <w:spacing w:line="276" w:lineRule="auto"/>
        <w:ind w:left="864" w:hanging="144"/>
        <w:jc w:val="both"/>
        <w:textAlignment w:val="baseline"/>
        <w:rPr>
          <w:rFonts w:ascii="Calibri" w:hAnsi="Calibri"/>
          <w:color w:val="000000"/>
          <w:sz w:val="22"/>
          <w:szCs w:val="22"/>
        </w:rPr>
      </w:pPr>
      <w:r w:rsidRPr="00F80E8D">
        <w:rPr>
          <w:rFonts w:ascii="Calibri" w:hAnsi="Calibri"/>
          <w:color w:val="000000"/>
          <w:sz w:val="22"/>
          <w:szCs w:val="22"/>
        </w:rPr>
        <w:t>Letter from medical doctor within the past 5 years</w:t>
      </w:r>
      <w:r w:rsidR="001E0B73" w:rsidRPr="001E0B73">
        <w:rPr>
          <w:rFonts w:ascii="Calibri" w:hAnsi="Calibri"/>
          <w:color w:val="000000"/>
          <w:sz w:val="22"/>
          <w:szCs w:val="22"/>
        </w:rPr>
        <w:t xml:space="preserve"> </w:t>
      </w:r>
      <w:r w:rsidR="001E0B73">
        <w:rPr>
          <w:rFonts w:ascii="Calibri" w:hAnsi="Calibri"/>
          <w:color w:val="000000"/>
          <w:sz w:val="22"/>
          <w:szCs w:val="22"/>
        </w:rPr>
        <w:t>with diagnosis and accommodations</w:t>
      </w:r>
      <w:r w:rsidRPr="00F80E8D">
        <w:rPr>
          <w:rFonts w:ascii="Calibri" w:hAnsi="Calibri"/>
          <w:color w:val="000000"/>
          <w:sz w:val="22"/>
          <w:szCs w:val="22"/>
        </w:rPr>
        <w:t xml:space="preserve">. </w:t>
      </w:r>
    </w:p>
    <w:p w14:paraId="24C4409F" w14:textId="77777777" w:rsidR="00623877" w:rsidRPr="001E0B73" w:rsidRDefault="00623877" w:rsidP="00623877">
      <w:pPr>
        <w:pStyle w:val="ListParagraph"/>
        <w:tabs>
          <w:tab w:val="left" w:pos="540"/>
        </w:tabs>
        <w:overflowPunct w:val="0"/>
        <w:autoSpaceDE w:val="0"/>
        <w:autoSpaceDN w:val="0"/>
        <w:spacing w:line="276" w:lineRule="auto"/>
        <w:ind w:left="864"/>
        <w:jc w:val="both"/>
        <w:textAlignment w:val="baseline"/>
        <w:rPr>
          <w:rFonts w:ascii="Calibri" w:hAnsi="Calibri"/>
          <w:color w:val="000000"/>
          <w:sz w:val="10"/>
          <w:szCs w:val="22"/>
          <w:u w:val="single"/>
        </w:rPr>
      </w:pPr>
    </w:p>
    <w:p w14:paraId="0259242A" w14:textId="3064ECFC" w:rsidR="00623877" w:rsidRPr="00F80E8D" w:rsidRDefault="00623877" w:rsidP="00623877">
      <w:pPr>
        <w:tabs>
          <w:tab w:val="left" w:pos="540"/>
        </w:tabs>
        <w:spacing w:line="260" w:lineRule="atLeast"/>
        <w:jc w:val="both"/>
        <w:rPr>
          <w:rFonts w:asciiTheme="minorHAnsi" w:hAnsiTheme="minorHAnsi"/>
          <w:sz w:val="22"/>
          <w:szCs w:val="22"/>
        </w:rPr>
      </w:pPr>
      <w:r w:rsidRPr="009345D0">
        <w:rPr>
          <w:rFonts w:asciiTheme="minorHAnsi" w:hAnsiTheme="minorHAnsi"/>
          <w:b/>
          <w:bCs/>
          <w:sz w:val="22"/>
          <w:szCs w:val="22"/>
          <w:u w:val="single"/>
        </w:rPr>
        <w:t>Speech/Language Impairment</w:t>
      </w:r>
      <w:r w:rsidRPr="00F80E8D">
        <w:rPr>
          <w:rFonts w:asciiTheme="minorHAnsi" w:hAnsiTheme="minorHAnsi"/>
          <w:b/>
          <w:bCs/>
          <w:sz w:val="22"/>
          <w:szCs w:val="22"/>
        </w:rPr>
        <w:t xml:space="preserve"> </w:t>
      </w:r>
      <w:r w:rsidRPr="00F80E8D">
        <w:rPr>
          <w:rFonts w:asciiTheme="minorHAnsi" w:hAnsiTheme="minorHAnsi"/>
          <w:sz w:val="22"/>
          <w:szCs w:val="22"/>
        </w:rPr>
        <w:t>-</w:t>
      </w:r>
      <w:r w:rsidRPr="00F80E8D">
        <w:rPr>
          <w:rFonts w:asciiTheme="minorHAnsi" w:hAnsiTheme="minorHAnsi"/>
          <w:b/>
          <w:bCs/>
          <w:sz w:val="22"/>
          <w:szCs w:val="22"/>
        </w:rPr>
        <w:t xml:space="preserve"> </w:t>
      </w:r>
      <w:r w:rsidRPr="00F80E8D">
        <w:rPr>
          <w:rFonts w:asciiTheme="minorHAnsi" w:hAnsiTheme="minorHAnsi"/>
          <w:sz w:val="22"/>
          <w:szCs w:val="22"/>
        </w:rPr>
        <w:t xml:space="preserve">Disorders of language, articulation, fluency, or voice which interfere with communication, pre-academic or academic learning, vocational training, or social adjustment. Examples include, but are not limited to, cleft lip and/or palate with speech impairment, stammering, stuttering, laryngectomy, and aphasia. </w:t>
      </w:r>
    </w:p>
    <w:p w14:paraId="30CD07CC" w14:textId="500DC4CC" w:rsidR="00623877" w:rsidRPr="00F80E8D" w:rsidRDefault="00623877" w:rsidP="00623877">
      <w:pPr>
        <w:pStyle w:val="ListParagraph"/>
        <w:numPr>
          <w:ilvl w:val="0"/>
          <w:numId w:val="2"/>
        </w:numPr>
        <w:tabs>
          <w:tab w:val="left" w:pos="540"/>
        </w:tabs>
        <w:overflowPunct w:val="0"/>
        <w:autoSpaceDE w:val="0"/>
        <w:autoSpaceDN w:val="0"/>
        <w:spacing w:line="276" w:lineRule="auto"/>
        <w:ind w:left="864" w:hanging="144"/>
        <w:jc w:val="both"/>
        <w:textAlignment w:val="baseline"/>
        <w:rPr>
          <w:rFonts w:ascii="Calibri" w:hAnsi="Calibri"/>
          <w:sz w:val="22"/>
          <w:szCs w:val="22"/>
        </w:rPr>
      </w:pPr>
      <w:r w:rsidRPr="00F80E8D">
        <w:rPr>
          <w:rFonts w:ascii="Calibri" w:hAnsi="Calibri"/>
          <w:sz w:val="22"/>
          <w:szCs w:val="22"/>
        </w:rPr>
        <w:t>Speech/language evaluation within the past 5 years signed by speech/language pathologist</w:t>
      </w:r>
      <w:r w:rsidR="001E0B73" w:rsidRPr="001E0B73">
        <w:rPr>
          <w:rFonts w:ascii="Calibri" w:hAnsi="Calibri"/>
          <w:color w:val="000000"/>
          <w:sz w:val="22"/>
          <w:szCs w:val="22"/>
        </w:rPr>
        <w:t xml:space="preserve"> </w:t>
      </w:r>
      <w:r w:rsidR="001E0B73">
        <w:rPr>
          <w:rFonts w:ascii="Calibri" w:hAnsi="Calibri"/>
          <w:color w:val="000000"/>
          <w:sz w:val="22"/>
          <w:szCs w:val="22"/>
        </w:rPr>
        <w:t>with diagnosis and accommodations</w:t>
      </w:r>
      <w:r w:rsidRPr="00F80E8D">
        <w:rPr>
          <w:rFonts w:ascii="Calibri" w:hAnsi="Calibri"/>
          <w:sz w:val="22"/>
          <w:szCs w:val="22"/>
        </w:rPr>
        <w:t>.</w:t>
      </w:r>
    </w:p>
    <w:p w14:paraId="44B0DADA" w14:textId="0A318A9D" w:rsidR="00623877" w:rsidRPr="00F80E8D" w:rsidRDefault="00623877" w:rsidP="00623877">
      <w:pPr>
        <w:pStyle w:val="ListParagraph"/>
        <w:tabs>
          <w:tab w:val="left" w:pos="540"/>
        </w:tabs>
        <w:overflowPunct w:val="0"/>
        <w:autoSpaceDE w:val="0"/>
        <w:autoSpaceDN w:val="0"/>
        <w:spacing w:line="276" w:lineRule="auto"/>
        <w:ind w:left="864" w:hanging="144"/>
        <w:jc w:val="both"/>
        <w:textAlignment w:val="baseline"/>
        <w:rPr>
          <w:rFonts w:ascii="Calibri" w:hAnsi="Calibri"/>
          <w:b/>
          <w:sz w:val="22"/>
          <w:szCs w:val="22"/>
        </w:rPr>
      </w:pPr>
      <w:r w:rsidRPr="00F80E8D">
        <w:rPr>
          <w:rFonts w:ascii="Calibri" w:hAnsi="Calibri"/>
          <w:sz w:val="22"/>
          <w:szCs w:val="22"/>
        </w:rPr>
        <w:tab/>
      </w:r>
      <w:r w:rsidRPr="00F80E8D">
        <w:rPr>
          <w:rFonts w:ascii="Calibri" w:hAnsi="Calibri"/>
          <w:sz w:val="22"/>
          <w:szCs w:val="22"/>
        </w:rPr>
        <w:tab/>
      </w:r>
      <w:r w:rsidRPr="00F80E8D">
        <w:rPr>
          <w:rFonts w:ascii="Calibri" w:hAnsi="Calibri"/>
          <w:sz w:val="22"/>
          <w:szCs w:val="22"/>
        </w:rPr>
        <w:tab/>
      </w:r>
      <w:r w:rsidR="009345D0">
        <w:rPr>
          <w:rFonts w:ascii="Calibri" w:hAnsi="Calibri"/>
          <w:sz w:val="22"/>
          <w:szCs w:val="22"/>
        </w:rPr>
        <w:tab/>
      </w:r>
      <w:r w:rsidR="009345D0">
        <w:rPr>
          <w:rFonts w:ascii="Calibri" w:hAnsi="Calibri"/>
          <w:sz w:val="22"/>
          <w:szCs w:val="22"/>
        </w:rPr>
        <w:tab/>
      </w:r>
      <w:r w:rsidR="009345D0">
        <w:rPr>
          <w:rFonts w:ascii="Calibri" w:hAnsi="Calibri"/>
          <w:sz w:val="22"/>
          <w:szCs w:val="22"/>
        </w:rPr>
        <w:tab/>
      </w:r>
      <w:r w:rsidR="009345D0">
        <w:rPr>
          <w:rFonts w:ascii="Calibri" w:hAnsi="Calibri"/>
          <w:sz w:val="22"/>
          <w:szCs w:val="22"/>
        </w:rPr>
        <w:tab/>
      </w:r>
      <w:r w:rsidRPr="00F80E8D">
        <w:rPr>
          <w:rFonts w:ascii="Calibri" w:hAnsi="Calibri"/>
          <w:b/>
          <w:sz w:val="22"/>
          <w:szCs w:val="22"/>
        </w:rPr>
        <w:t>OR</w:t>
      </w:r>
    </w:p>
    <w:p w14:paraId="4FC8C173" w14:textId="77777777" w:rsidR="00623877" w:rsidRPr="00F80E8D" w:rsidRDefault="00623877" w:rsidP="00623877">
      <w:pPr>
        <w:pStyle w:val="ListParagraph"/>
        <w:numPr>
          <w:ilvl w:val="0"/>
          <w:numId w:val="2"/>
        </w:numPr>
        <w:tabs>
          <w:tab w:val="left" w:pos="540"/>
        </w:tabs>
        <w:overflowPunct w:val="0"/>
        <w:autoSpaceDE w:val="0"/>
        <w:autoSpaceDN w:val="0"/>
        <w:spacing w:line="276" w:lineRule="auto"/>
        <w:ind w:left="864" w:hanging="144"/>
        <w:jc w:val="both"/>
        <w:textAlignment w:val="baseline"/>
        <w:rPr>
          <w:rFonts w:ascii="Calibri" w:hAnsi="Calibri"/>
          <w:sz w:val="22"/>
          <w:szCs w:val="22"/>
        </w:rPr>
      </w:pPr>
      <w:r w:rsidRPr="00F80E8D">
        <w:rPr>
          <w:rFonts w:ascii="Calibri" w:hAnsi="Calibri"/>
          <w:sz w:val="22"/>
          <w:szCs w:val="22"/>
        </w:rPr>
        <w:t>Speech / language evaluation no matter the date, signed by speech/language pathologist.</w:t>
      </w:r>
    </w:p>
    <w:p w14:paraId="63B233F7" w14:textId="77777777" w:rsidR="00623877" w:rsidRPr="00F80E8D" w:rsidRDefault="00623877" w:rsidP="00623877">
      <w:pPr>
        <w:pStyle w:val="ListParagraph"/>
        <w:numPr>
          <w:ilvl w:val="0"/>
          <w:numId w:val="2"/>
        </w:numPr>
        <w:tabs>
          <w:tab w:val="left" w:pos="540"/>
        </w:tabs>
        <w:overflowPunct w:val="0"/>
        <w:autoSpaceDE w:val="0"/>
        <w:autoSpaceDN w:val="0"/>
        <w:spacing w:line="276" w:lineRule="auto"/>
        <w:ind w:left="864" w:hanging="144"/>
        <w:jc w:val="both"/>
        <w:textAlignment w:val="baseline"/>
        <w:rPr>
          <w:rFonts w:ascii="Calibri" w:hAnsi="Calibri"/>
          <w:sz w:val="22"/>
          <w:szCs w:val="22"/>
        </w:rPr>
      </w:pPr>
      <w:r w:rsidRPr="00F80E8D">
        <w:rPr>
          <w:rFonts w:ascii="Calibri" w:hAnsi="Calibri"/>
          <w:sz w:val="22"/>
          <w:szCs w:val="22"/>
        </w:rPr>
        <w:t>IEP with accommodations listed within the past 5 years.</w:t>
      </w:r>
    </w:p>
    <w:p w14:paraId="468066BE" w14:textId="77777777" w:rsidR="00623877" w:rsidRPr="00F80E8D" w:rsidRDefault="00623877" w:rsidP="00623877">
      <w:pPr>
        <w:pStyle w:val="ListParagraph"/>
        <w:numPr>
          <w:ilvl w:val="0"/>
          <w:numId w:val="2"/>
        </w:numPr>
        <w:tabs>
          <w:tab w:val="left" w:pos="540"/>
        </w:tabs>
        <w:overflowPunct w:val="0"/>
        <w:autoSpaceDE w:val="0"/>
        <w:autoSpaceDN w:val="0"/>
        <w:spacing w:line="276" w:lineRule="auto"/>
        <w:ind w:left="864" w:hanging="144"/>
        <w:jc w:val="both"/>
        <w:textAlignment w:val="baseline"/>
        <w:rPr>
          <w:rFonts w:ascii="Calibri" w:hAnsi="Calibri"/>
          <w:color w:val="000000"/>
          <w:sz w:val="22"/>
          <w:szCs w:val="22"/>
        </w:rPr>
      </w:pPr>
      <w:r w:rsidRPr="00F80E8D">
        <w:rPr>
          <w:rFonts w:ascii="Calibri" w:hAnsi="Calibri"/>
          <w:sz w:val="22"/>
          <w:szCs w:val="22"/>
        </w:rPr>
        <w:t>Eligibility &amp; Assignment Staffing form (E &amp; A S F) signed by speech/language pathologist with diagnosis and/or exceptionality listed, no matter the date, if speech/language evaluation does not indicate diagnosis.</w:t>
      </w:r>
      <w:r w:rsidRPr="00F80E8D">
        <w:rPr>
          <w:rFonts w:ascii="Calibri" w:hAnsi="Calibri"/>
          <w:color w:val="000000"/>
          <w:sz w:val="22"/>
          <w:szCs w:val="22"/>
        </w:rPr>
        <w:t xml:space="preserve"> </w:t>
      </w:r>
    </w:p>
    <w:p w14:paraId="46F262F6" w14:textId="77777777" w:rsidR="00623877" w:rsidRPr="00F80E8D" w:rsidRDefault="00623877" w:rsidP="00623877">
      <w:pPr>
        <w:pStyle w:val="ListParagraph"/>
        <w:numPr>
          <w:ilvl w:val="0"/>
          <w:numId w:val="2"/>
        </w:numPr>
        <w:tabs>
          <w:tab w:val="left" w:pos="540"/>
        </w:tabs>
        <w:overflowPunct w:val="0"/>
        <w:autoSpaceDE w:val="0"/>
        <w:autoSpaceDN w:val="0"/>
        <w:spacing w:line="276" w:lineRule="auto"/>
        <w:ind w:left="864" w:hanging="144"/>
        <w:jc w:val="both"/>
        <w:textAlignment w:val="baseline"/>
        <w:rPr>
          <w:rFonts w:ascii="Calibri" w:hAnsi="Calibri"/>
          <w:color w:val="000000"/>
          <w:sz w:val="22"/>
          <w:szCs w:val="22"/>
        </w:rPr>
      </w:pPr>
      <w:r w:rsidRPr="00F80E8D">
        <w:rPr>
          <w:rFonts w:ascii="Calibri" w:hAnsi="Calibri"/>
          <w:color w:val="000000"/>
          <w:sz w:val="22"/>
          <w:szCs w:val="22"/>
        </w:rPr>
        <w:t>Letter from school psychologist within the past 5 years on letterhead, indicating diagnosis/exceptionality student received ESE Services for in high school, if E &amp; A S F is not available or not signed by school psychologist or no diagnosis/exceptionality is listed.</w:t>
      </w:r>
    </w:p>
    <w:p w14:paraId="5BCB4C56" w14:textId="77777777" w:rsidR="00623877" w:rsidRPr="001E0B73" w:rsidRDefault="00623877" w:rsidP="00623877">
      <w:pPr>
        <w:tabs>
          <w:tab w:val="left" w:pos="540"/>
        </w:tabs>
        <w:jc w:val="both"/>
        <w:rPr>
          <w:rFonts w:asciiTheme="minorHAnsi" w:hAnsiTheme="minorHAnsi"/>
          <w:sz w:val="10"/>
          <w:szCs w:val="22"/>
        </w:rPr>
      </w:pPr>
    </w:p>
    <w:p w14:paraId="213C5856" w14:textId="2AE44A8D" w:rsidR="00623877" w:rsidRPr="00F80E8D" w:rsidRDefault="00623877" w:rsidP="00623877">
      <w:pPr>
        <w:tabs>
          <w:tab w:val="left" w:pos="540"/>
        </w:tabs>
        <w:spacing w:line="260" w:lineRule="atLeast"/>
        <w:jc w:val="both"/>
        <w:rPr>
          <w:rFonts w:asciiTheme="minorHAnsi" w:hAnsiTheme="minorHAnsi"/>
          <w:sz w:val="22"/>
          <w:szCs w:val="22"/>
        </w:rPr>
      </w:pPr>
      <w:r w:rsidRPr="009345D0">
        <w:rPr>
          <w:rFonts w:asciiTheme="minorHAnsi" w:hAnsiTheme="minorHAnsi"/>
          <w:b/>
          <w:bCs/>
          <w:sz w:val="22"/>
          <w:szCs w:val="22"/>
          <w:u w:val="single"/>
        </w:rPr>
        <w:lastRenderedPageBreak/>
        <w:t>Emotional or Behavioral Disability</w:t>
      </w:r>
      <w:r w:rsidRPr="00F80E8D">
        <w:rPr>
          <w:rFonts w:asciiTheme="minorHAnsi" w:hAnsiTheme="minorHAnsi"/>
          <w:sz w:val="22"/>
          <w:szCs w:val="22"/>
        </w:rPr>
        <w:t xml:space="preserve"> - Any mental or psychological disorder including but not limited to organic brain syndrome, emotional or mental illness, or attention deficit disorders. </w:t>
      </w:r>
    </w:p>
    <w:p w14:paraId="23158D99" w14:textId="2B7EA8E9" w:rsidR="00623877" w:rsidRPr="00F80E8D" w:rsidRDefault="00623877" w:rsidP="00623877">
      <w:pPr>
        <w:pStyle w:val="ListParagraph"/>
        <w:numPr>
          <w:ilvl w:val="0"/>
          <w:numId w:val="3"/>
        </w:numPr>
        <w:tabs>
          <w:tab w:val="left" w:pos="540"/>
        </w:tabs>
        <w:spacing w:line="260" w:lineRule="atLeast"/>
        <w:ind w:left="864" w:hanging="144"/>
        <w:jc w:val="both"/>
        <w:rPr>
          <w:rFonts w:ascii="Calibri" w:hAnsi="Calibri"/>
          <w:sz w:val="22"/>
          <w:szCs w:val="22"/>
        </w:rPr>
      </w:pPr>
      <w:r w:rsidRPr="00F80E8D">
        <w:rPr>
          <w:rFonts w:ascii="Calibri" w:hAnsi="Calibri"/>
          <w:sz w:val="22"/>
          <w:szCs w:val="22"/>
        </w:rPr>
        <w:t>Letter from medical doctor or psychologist within the past 5 years</w:t>
      </w:r>
      <w:r w:rsidR="001E0B73" w:rsidRPr="001E0B73">
        <w:rPr>
          <w:rFonts w:ascii="Calibri" w:hAnsi="Calibri"/>
          <w:color w:val="000000"/>
          <w:sz w:val="22"/>
          <w:szCs w:val="22"/>
        </w:rPr>
        <w:t xml:space="preserve"> </w:t>
      </w:r>
      <w:r w:rsidR="001E0B73">
        <w:rPr>
          <w:rFonts w:ascii="Calibri" w:hAnsi="Calibri"/>
          <w:color w:val="000000"/>
          <w:sz w:val="22"/>
          <w:szCs w:val="22"/>
        </w:rPr>
        <w:t>with diagnosis and accommodations</w:t>
      </w:r>
      <w:r w:rsidRPr="00F80E8D">
        <w:rPr>
          <w:rFonts w:ascii="Calibri" w:hAnsi="Calibri"/>
          <w:sz w:val="22"/>
          <w:szCs w:val="22"/>
        </w:rPr>
        <w:t xml:space="preserve">. </w:t>
      </w:r>
    </w:p>
    <w:p w14:paraId="0CE5DC75" w14:textId="77777777" w:rsidR="00623877" w:rsidRPr="001E0B73" w:rsidRDefault="00623877" w:rsidP="00623877">
      <w:pPr>
        <w:tabs>
          <w:tab w:val="left" w:pos="540"/>
        </w:tabs>
        <w:jc w:val="both"/>
        <w:rPr>
          <w:rFonts w:asciiTheme="minorHAnsi" w:hAnsiTheme="minorHAnsi"/>
          <w:b/>
          <w:bCs/>
          <w:sz w:val="10"/>
          <w:szCs w:val="22"/>
        </w:rPr>
      </w:pPr>
    </w:p>
    <w:p w14:paraId="69473EFB" w14:textId="299F69ED" w:rsidR="00623877" w:rsidRPr="00F80E8D" w:rsidRDefault="00623877" w:rsidP="00623877">
      <w:pPr>
        <w:tabs>
          <w:tab w:val="left" w:pos="540"/>
        </w:tabs>
        <w:spacing w:line="260" w:lineRule="atLeast"/>
        <w:jc w:val="both"/>
        <w:rPr>
          <w:rFonts w:asciiTheme="minorHAnsi" w:hAnsiTheme="minorHAnsi"/>
          <w:sz w:val="22"/>
          <w:szCs w:val="22"/>
        </w:rPr>
      </w:pPr>
      <w:r w:rsidRPr="009345D0">
        <w:rPr>
          <w:rFonts w:asciiTheme="minorHAnsi" w:hAnsiTheme="minorHAnsi"/>
          <w:b/>
          <w:bCs/>
          <w:sz w:val="22"/>
          <w:szCs w:val="22"/>
          <w:u w:val="single"/>
        </w:rPr>
        <w:t xml:space="preserve">Autism Spectrum Disorder </w:t>
      </w:r>
      <w:r w:rsidRPr="00F80E8D">
        <w:rPr>
          <w:rFonts w:asciiTheme="minorHAnsi" w:hAnsiTheme="minorHAnsi"/>
          <w:b/>
          <w:bCs/>
          <w:sz w:val="22"/>
          <w:szCs w:val="22"/>
        </w:rPr>
        <w:t>-</w:t>
      </w:r>
      <w:r w:rsidRPr="00F80E8D">
        <w:rPr>
          <w:rFonts w:asciiTheme="minorHAnsi" w:hAnsiTheme="minorHAnsi"/>
          <w:sz w:val="22"/>
          <w:szCs w:val="22"/>
        </w:rPr>
        <w:t xml:space="preserve"> Disorders characterized by an uneven developmental profile and a pattern of qualitative impairments in social interaction, communication, and the presence of restricted repetitive, and/or stereotyped patterns of behavior, interests, or activities. These characteristics may manifest in a variety of combinations and range from mild to severe.</w:t>
      </w:r>
    </w:p>
    <w:p w14:paraId="6D481226" w14:textId="0ECA13BD" w:rsidR="00623877" w:rsidRPr="00F80E8D" w:rsidRDefault="00623877" w:rsidP="00623877">
      <w:pPr>
        <w:pStyle w:val="ListParagraph"/>
        <w:numPr>
          <w:ilvl w:val="0"/>
          <w:numId w:val="3"/>
        </w:numPr>
        <w:tabs>
          <w:tab w:val="left" w:pos="540"/>
        </w:tabs>
        <w:spacing w:line="260" w:lineRule="atLeast"/>
        <w:ind w:left="864" w:hanging="144"/>
        <w:jc w:val="both"/>
        <w:rPr>
          <w:rFonts w:ascii="Calibri" w:hAnsi="Calibri"/>
          <w:sz w:val="22"/>
          <w:szCs w:val="22"/>
        </w:rPr>
      </w:pPr>
      <w:r w:rsidRPr="00F80E8D">
        <w:rPr>
          <w:rFonts w:ascii="Calibri" w:hAnsi="Calibri"/>
          <w:sz w:val="22"/>
          <w:szCs w:val="22"/>
        </w:rPr>
        <w:t>Letter from medical doctor or psychologist within the past 5 years</w:t>
      </w:r>
      <w:r w:rsidR="001E0B73" w:rsidRPr="001E0B73">
        <w:rPr>
          <w:rFonts w:ascii="Calibri" w:hAnsi="Calibri"/>
          <w:color w:val="000000"/>
          <w:sz w:val="22"/>
          <w:szCs w:val="22"/>
        </w:rPr>
        <w:t xml:space="preserve"> </w:t>
      </w:r>
      <w:r w:rsidR="001E0B73">
        <w:rPr>
          <w:rFonts w:ascii="Calibri" w:hAnsi="Calibri"/>
          <w:color w:val="000000"/>
          <w:sz w:val="22"/>
          <w:szCs w:val="22"/>
        </w:rPr>
        <w:t>with diagnosis and accommodations</w:t>
      </w:r>
      <w:r w:rsidRPr="00F80E8D">
        <w:rPr>
          <w:rFonts w:ascii="Calibri" w:hAnsi="Calibri"/>
          <w:sz w:val="22"/>
          <w:szCs w:val="22"/>
        </w:rPr>
        <w:t xml:space="preserve">. </w:t>
      </w:r>
    </w:p>
    <w:p w14:paraId="00ED3C63" w14:textId="77777777" w:rsidR="00623877" w:rsidRPr="001E0B73" w:rsidRDefault="00623877" w:rsidP="00623877">
      <w:pPr>
        <w:tabs>
          <w:tab w:val="left" w:pos="540"/>
        </w:tabs>
        <w:spacing w:line="0" w:lineRule="atLeast"/>
        <w:jc w:val="both"/>
        <w:rPr>
          <w:rFonts w:asciiTheme="minorHAnsi" w:hAnsiTheme="minorHAnsi"/>
          <w:sz w:val="12"/>
          <w:szCs w:val="22"/>
        </w:rPr>
      </w:pPr>
    </w:p>
    <w:p w14:paraId="283249C1" w14:textId="6025FE20" w:rsidR="00623877" w:rsidRPr="00F80E8D" w:rsidRDefault="00623877" w:rsidP="00623877">
      <w:pPr>
        <w:tabs>
          <w:tab w:val="left" w:pos="540"/>
        </w:tabs>
        <w:spacing w:line="260" w:lineRule="atLeast"/>
        <w:jc w:val="both"/>
        <w:rPr>
          <w:rFonts w:asciiTheme="minorHAnsi" w:hAnsiTheme="minorHAnsi"/>
          <w:sz w:val="22"/>
          <w:szCs w:val="22"/>
          <w:shd w:val="clear" w:color="auto" w:fill="FFFFFF"/>
        </w:rPr>
      </w:pPr>
      <w:r w:rsidRPr="009345D0">
        <w:rPr>
          <w:rFonts w:asciiTheme="minorHAnsi" w:hAnsiTheme="minorHAnsi"/>
          <w:b/>
          <w:sz w:val="22"/>
          <w:szCs w:val="22"/>
          <w:u w:val="single"/>
          <w:shd w:val="clear" w:color="auto" w:fill="FFFFFF"/>
        </w:rPr>
        <w:t>Intellectual Disability</w:t>
      </w:r>
      <w:r w:rsidR="009345D0">
        <w:rPr>
          <w:rFonts w:asciiTheme="minorHAnsi" w:hAnsiTheme="minorHAnsi"/>
          <w:sz w:val="22"/>
          <w:szCs w:val="22"/>
          <w:shd w:val="clear" w:color="auto" w:fill="FFFFFF"/>
        </w:rPr>
        <w:t xml:space="preserve"> - </w:t>
      </w:r>
      <w:r w:rsidRPr="00F80E8D">
        <w:rPr>
          <w:rFonts w:asciiTheme="minorHAnsi" w:hAnsiTheme="minorHAnsi"/>
          <w:sz w:val="22"/>
          <w:szCs w:val="22"/>
          <w:shd w:val="clear" w:color="auto" w:fill="FFFFFF"/>
        </w:rPr>
        <w:t>A disorder significantly below average general intellectual and adaptive functioning manifested during the developmental period, with significant delays in academic skills. Developmental period refers to birth to eighteen (18) years of age.</w:t>
      </w:r>
    </w:p>
    <w:p w14:paraId="2C4435E6" w14:textId="07D55D2D" w:rsidR="00623877" w:rsidRPr="00F80E8D" w:rsidRDefault="00623877" w:rsidP="00623877">
      <w:pPr>
        <w:pStyle w:val="ListParagraph"/>
        <w:numPr>
          <w:ilvl w:val="0"/>
          <w:numId w:val="3"/>
        </w:numPr>
        <w:tabs>
          <w:tab w:val="left" w:pos="540"/>
        </w:tabs>
        <w:spacing w:line="260" w:lineRule="atLeast"/>
        <w:ind w:left="864" w:hanging="144"/>
        <w:jc w:val="both"/>
        <w:rPr>
          <w:rFonts w:ascii="Calibri" w:hAnsi="Calibri"/>
          <w:sz w:val="22"/>
          <w:szCs w:val="22"/>
        </w:rPr>
      </w:pPr>
      <w:r w:rsidRPr="00F80E8D">
        <w:rPr>
          <w:rFonts w:ascii="Calibri" w:hAnsi="Calibri"/>
          <w:sz w:val="22"/>
          <w:szCs w:val="22"/>
        </w:rPr>
        <w:t>Letter from medical doctor or psychologist within the past 5 years</w:t>
      </w:r>
      <w:r w:rsidR="001E0B73" w:rsidRPr="001E0B73">
        <w:rPr>
          <w:rFonts w:ascii="Calibri" w:hAnsi="Calibri"/>
          <w:color w:val="000000"/>
          <w:sz w:val="22"/>
          <w:szCs w:val="22"/>
        </w:rPr>
        <w:t xml:space="preserve"> </w:t>
      </w:r>
      <w:r w:rsidR="001E0B73">
        <w:rPr>
          <w:rFonts w:ascii="Calibri" w:hAnsi="Calibri"/>
          <w:color w:val="000000"/>
          <w:sz w:val="22"/>
          <w:szCs w:val="22"/>
        </w:rPr>
        <w:t>with diagnosis and accommodations</w:t>
      </w:r>
      <w:r w:rsidRPr="00F80E8D">
        <w:rPr>
          <w:rFonts w:ascii="Calibri" w:hAnsi="Calibri"/>
          <w:sz w:val="22"/>
          <w:szCs w:val="22"/>
        </w:rPr>
        <w:t xml:space="preserve">. </w:t>
      </w:r>
    </w:p>
    <w:p w14:paraId="4FD49427" w14:textId="77777777" w:rsidR="00623877" w:rsidRPr="001E0B73" w:rsidRDefault="00623877" w:rsidP="00623877">
      <w:pPr>
        <w:tabs>
          <w:tab w:val="left" w:pos="540"/>
        </w:tabs>
        <w:spacing w:line="0" w:lineRule="atLeast"/>
        <w:ind w:left="547" w:hanging="547"/>
        <w:jc w:val="both"/>
        <w:rPr>
          <w:rFonts w:asciiTheme="minorHAnsi" w:hAnsiTheme="minorHAnsi"/>
          <w:sz w:val="12"/>
          <w:szCs w:val="22"/>
        </w:rPr>
      </w:pPr>
    </w:p>
    <w:p w14:paraId="29448B53" w14:textId="2C92E938" w:rsidR="00623877" w:rsidRPr="00F80E8D" w:rsidRDefault="00623877" w:rsidP="00623877">
      <w:pPr>
        <w:tabs>
          <w:tab w:val="left" w:pos="540"/>
        </w:tabs>
        <w:spacing w:line="260" w:lineRule="atLeast"/>
        <w:rPr>
          <w:rFonts w:asciiTheme="minorHAnsi" w:hAnsiTheme="minorHAnsi"/>
          <w:sz w:val="22"/>
          <w:szCs w:val="22"/>
        </w:rPr>
      </w:pPr>
      <w:r w:rsidRPr="009345D0">
        <w:rPr>
          <w:rFonts w:asciiTheme="minorHAnsi" w:hAnsiTheme="minorHAnsi"/>
          <w:b/>
          <w:bCs/>
          <w:sz w:val="22"/>
          <w:szCs w:val="22"/>
          <w:u w:val="single"/>
        </w:rPr>
        <w:t>Traumatic Brain Injury</w:t>
      </w:r>
      <w:r w:rsidRPr="00F80E8D">
        <w:rPr>
          <w:rFonts w:asciiTheme="minorHAnsi" w:hAnsiTheme="minorHAnsi"/>
          <w:sz w:val="22"/>
          <w:szCs w:val="22"/>
        </w:rPr>
        <w:t xml:space="preserve"> - An injury </w:t>
      </w:r>
      <w:r w:rsidRPr="00F80E8D">
        <w:rPr>
          <w:rFonts w:asciiTheme="minorHAnsi" w:hAnsiTheme="minorHAnsi"/>
          <w:color w:val="000000"/>
          <w:sz w:val="22"/>
          <w:szCs w:val="22"/>
        </w:rPr>
        <w:t>to the brain, not of a degenerative or congenital nature but caused by an external force, that may produce a diminished or altered state of consciousness, which results in impairment of cognitive ability and/or physical functioning.</w:t>
      </w:r>
      <w:r w:rsidRPr="00F80E8D">
        <w:rPr>
          <w:rFonts w:asciiTheme="minorHAnsi" w:hAnsiTheme="minorHAnsi"/>
          <w:sz w:val="22"/>
          <w:szCs w:val="22"/>
        </w:rPr>
        <w:t xml:space="preserve"> </w:t>
      </w:r>
    </w:p>
    <w:p w14:paraId="45A1C791" w14:textId="65A42621" w:rsidR="00623877" w:rsidRPr="00F80E8D" w:rsidRDefault="00623877" w:rsidP="00623877">
      <w:pPr>
        <w:pStyle w:val="ListParagraph"/>
        <w:numPr>
          <w:ilvl w:val="0"/>
          <w:numId w:val="3"/>
        </w:numPr>
        <w:tabs>
          <w:tab w:val="left" w:pos="540"/>
        </w:tabs>
        <w:spacing w:line="260" w:lineRule="atLeast"/>
        <w:ind w:left="864" w:hanging="144"/>
        <w:jc w:val="both"/>
        <w:rPr>
          <w:rFonts w:ascii="Calibri" w:hAnsi="Calibri"/>
          <w:sz w:val="22"/>
          <w:szCs w:val="22"/>
        </w:rPr>
      </w:pPr>
      <w:r w:rsidRPr="00F80E8D">
        <w:rPr>
          <w:rFonts w:ascii="Calibri" w:hAnsi="Calibri"/>
          <w:sz w:val="22"/>
          <w:szCs w:val="22"/>
        </w:rPr>
        <w:t>Letter from medical doctor or psychologist within the past 5 years</w:t>
      </w:r>
      <w:r w:rsidR="001E0B73" w:rsidRPr="001E0B73">
        <w:rPr>
          <w:rFonts w:ascii="Calibri" w:hAnsi="Calibri"/>
          <w:color w:val="000000"/>
          <w:sz w:val="22"/>
          <w:szCs w:val="22"/>
        </w:rPr>
        <w:t xml:space="preserve"> </w:t>
      </w:r>
      <w:r w:rsidR="001E0B73">
        <w:rPr>
          <w:rFonts w:ascii="Calibri" w:hAnsi="Calibri"/>
          <w:color w:val="000000"/>
          <w:sz w:val="22"/>
          <w:szCs w:val="22"/>
        </w:rPr>
        <w:t>with diagnosis and accommodations</w:t>
      </w:r>
      <w:r w:rsidRPr="00F80E8D">
        <w:rPr>
          <w:rFonts w:ascii="Calibri" w:hAnsi="Calibri"/>
          <w:sz w:val="22"/>
          <w:szCs w:val="22"/>
        </w:rPr>
        <w:t xml:space="preserve">. </w:t>
      </w:r>
    </w:p>
    <w:p w14:paraId="6A71EC66" w14:textId="77777777" w:rsidR="00623877" w:rsidRPr="001E0B73" w:rsidRDefault="00623877" w:rsidP="00623877">
      <w:pPr>
        <w:tabs>
          <w:tab w:val="left" w:pos="540"/>
        </w:tabs>
        <w:jc w:val="both"/>
        <w:rPr>
          <w:rFonts w:asciiTheme="minorHAnsi" w:hAnsiTheme="minorHAnsi"/>
          <w:sz w:val="12"/>
          <w:szCs w:val="22"/>
        </w:rPr>
      </w:pPr>
    </w:p>
    <w:p w14:paraId="3DD85806" w14:textId="15C6395A" w:rsidR="001E0B73" w:rsidRDefault="00623877" w:rsidP="001E0B73">
      <w:pPr>
        <w:tabs>
          <w:tab w:val="left" w:pos="540"/>
        </w:tabs>
        <w:spacing w:line="260" w:lineRule="atLeast"/>
        <w:jc w:val="both"/>
        <w:rPr>
          <w:rFonts w:asciiTheme="minorHAnsi" w:hAnsiTheme="minorHAnsi"/>
          <w:sz w:val="22"/>
          <w:szCs w:val="22"/>
        </w:rPr>
      </w:pPr>
      <w:r w:rsidRPr="009345D0">
        <w:rPr>
          <w:rFonts w:asciiTheme="minorHAnsi" w:hAnsiTheme="minorHAnsi"/>
          <w:b/>
          <w:bCs/>
          <w:sz w:val="22"/>
          <w:szCs w:val="22"/>
          <w:u w:val="single"/>
        </w:rPr>
        <w:t>Other Health Impairment</w:t>
      </w:r>
      <w:r w:rsidRPr="00F80E8D">
        <w:rPr>
          <w:rFonts w:asciiTheme="minorHAnsi" w:hAnsiTheme="minorHAnsi"/>
          <w:b/>
          <w:bCs/>
          <w:sz w:val="22"/>
          <w:szCs w:val="22"/>
        </w:rPr>
        <w:t xml:space="preserve"> -</w:t>
      </w:r>
      <w:r w:rsidRPr="00F80E8D">
        <w:rPr>
          <w:rFonts w:asciiTheme="minorHAnsi" w:hAnsiTheme="minorHAnsi"/>
          <w:sz w:val="22"/>
          <w:szCs w:val="22"/>
        </w:rPr>
        <w:t xml:space="preserve"> Any disability not identified </w:t>
      </w:r>
      <w:r w:rsidR="001E0B73">
        <w:rPr>
          <w:rFonts w:asciiTheme="minorHAnsi" w:hAnsiTheme="minorHAnsi"/>
          <w:sz w:val="22"/>
          <w:szCs w:val="22"/>
        </w:rPr>
        <w:t>above that can be documented and creates a barrier or other access need.</w:t>
      </w:r>
    </w:p>
    <w:p w14:paraId="311A201D" w14:textId="64507284" w:rsidR="0006313F" w:rsidRPr="00B27525" w:rsidRDefault="00623877" w:rsidP="00B27525">
      <w:pPr>
        <w:pStyle w:val="ListParagraph"/>
        <w:numPr>
          <w:ilvl w:val="0"/>
          <w:numId w:val="5"/>
        </w:numPr>
        <w:tabs>
          <w:tab w:val="left" w:pos="540"/>
        </w:tabs>
        <w:spacing w:line="260" w:lineRule="atLeast"/>
        <w:jc w:val="both"/>
        <w:rPr>
          <w:rFonts w:ascii="Calibri" w:hAnsi="Calibri"/>
          <w:sz w:val="22"/>
          <w:szCs w:val="22"/>
        </w:rPr>
      </w:pPr>
      <w:r w:rsidRPr="001E0B73">
        <w:rPr>
          <w:rFonts w:ascii="Calibri" w:hAnsi="Calibri"/>
          <w:sz w:val="22"/>
          <w:szCs w:val="22"/>
        </w:rPr>
        <w:t>Letter from medical doctor or psychologist within the past 5 years</w:t>
      </w:r>
      <w:r w:rsidR="001E0B73" w:rsidRPr="001E0B73">
        <w:rPr>
          <w:rFonts w:ascii="Calibri" w:hAnsi="Calibri"/>
          <w:color w:val="000000"/>
          <w:sz w:val="22"/>
          <w:szCs w:val="22"/>
        </w:rPr>
        <w:t xml:space="preserve"> with diagnosis and accommodations</w:t>
      </w:r>
      <w:r w:rsidRPr="001E0B73">
        <w:rPr>
          <w:rFonts w:ascii="Calibri" w:hAnsi="Calibri"/>
          <w:sz w:val="22"/>
          <w:szCs w:val="22"/>
        </w:rPr>
        <w:t>.</w:t>
      </w:r>
    </w:p>
    <w:p w14:paraId="71A17546" w14:textId="77777777" w:rsidR="009345D0" w:rsidRPr="009345D0" w:rsidRDefault="009345D0" w:rsidP="009345D0">
      <w:pPr>
        <w:spacing w:line="259" w:lineRule="auto"/>
        <w:jc w:val="center"/>
        <w:rPr>
          <w:rFonts w:asciiTheme="minorHAnsi" w:eastAsiaTheme="minorHAnsi" w:hAnsiTheme="minorHAnsi" w:cstheme="minorBidi"/>
          <w:b/>
          <w:szCs w:val="22"/>
        </w:rPr>
      </w:pPr>
      <w:r w:rsidRPr="009345D0">
        <w:rPr>
          <w:rFonts w:asciiTheme="minorHAnsi" w:eastAsiaTheme="minorHAnsi" w:hAnsiTheme="minorHAnsi" w:cstheme="minorBidi"/>
          <w:b/>
          <w:szCs w:val="22"/>
        </w:rPr>
        <w:t>ACCOMMODATIONS AVAILABLE TO STUDENTS WITH DISABILITIES</w:t>
      </w:r>
    </w:p>
    <w:p w14:paraId="5A1CEF0C" w14:textId="77777777" w:rsidR="009345D0" w:rsidRPr="003168F5" w:rsidRDefault="009345D0" w:rsidP="009345D0">
      <w:pPr>
        <w:spacing w:line="259" w:lineRule="auto"/>
        <w:rPr>
          <w:rFonts w:asciiTheme="minorHAnsi" w:eastAsiaTheme="minorHAnsi" w:hAnsiTheme="minorHAnsi" w:cstheme="minorBidi"/>
          <w:sz w:val="8"/>
          <w:szCs w:val="22"/>
        </w:rPr>
      </w:pPr>
    </w:p>
    <w:p w14:paraId="6533D86D" w14:textId="2E3A4F00" w:rsidR="0006313F" w:rsidRDefault="0006313F" w:rsidP="0006313F">
      <w:pPr>
        <w:rPr>
          <w:rFonts w:asciiTheme="minorHAnsi" w:hAnsiTheme="minorHAnsi"/>
        </w:rPr>
      </w:pPr>
      <w:r>
        <w:rPr>
          <w:rFonts w:asciiTheme="minorHAnsi" w:hAnsiTheme="minorHAnsi"/>
        </w:rPr>
        <w:t>I</w:t>
      </w:r>
      <w:r w:rsidRPr="001075A9">
        <w:rPr>
          <w:rFonts w:asciiTheme="minorHAnsi" w:hAnsiTheme="minorHAnsi"/>
        </w:rPr>
        <w:t>ndicate below the accommodations you feel you may need</w:t>
      </w:r>
      <w:r w:rsidR="001E0B73">
        <w:rPr>
          <w:rFonts w:asciiTheme="minorHAnsi" w:hAnsiTheme="minorHAnsi"/>
        </w:rPr>
        <w:t xml:space="preserve"> and are reference</w:t>
      </w:r>
      <w:r w:rsidR="00B27525">
        <w:rPr>
          <w:rFonts w:asciiTheme="minorHAnsi" w:hAnsiTheme="minorHAnsi"/>
        </w:rPr>
        <w:t>d</w:t>
      </w:r>
      <w:r w:rsidR="001E0B73">
        <w:rPr>
          <w:rFonts w:asciiTheme="minorHAnsi" w:hAnsiTheme="minorHAnsi"/>
        </w:rPr>
        <w:t xml:space="preserve"> by supporting documentation</w:t>
      </w:r>
      <w:r w:rsidRPr="001075A9">
        <w:rPr>
          <w:rFonts w:asciiTheme="minorHAnsi" w:hAnsiTheme="minorHAnsi"/>
        </w:rPr>
        <w:t xml:space="preserve">.  Accommodations provided are based on the nature of your disability and documentation received. </w:t>
      </w:r>
      <w:r w:rsidR="00B27525">
        <w:rPr>
          <w:rFonts w:asciiTheme="minorHAnsi" w:hAnsiTheme="minorHAnsi"/>
        </w:rPr>
        <w:t>Additional documentation will be requested</w:t>
      </w:r>
      <w:r w:rsidRPr="001075A9">
        <w:rPr>
          <w:rFonts w:asciiTheme="minorHAnsi" w:hAnsiTheme="minorHAnsi"/>
        </w:rPr>
        <w:t xml:space="preserve"> </w:t>
      </w:r>
      <w:r w:rsidR="00B27525">
        <w:rPr>
          <w:rFonts w:asciiTheme="minorHAnsi" w:hAnsiTheme="minorHAnsi"/>
        </w:rPr>
        <w:t xml:space="preserve">if a requested accommodation is not supported by the documentation in the SAS file. </w:t>
      </w:r>
      <w:r w:rsidRPr="001075A9">
        <w:rPr>
          <w:rFonts w:asciiTheme="minorHAnsi" w:hAnsiTheme="minorHAnsi"/>
        </w:rPr>
        <w:t xml:space="preserve">Accommodations with an asterisk (*) </w:t>
      </w:r>
      <w:r w:rsidRPr="001075A9">
        <w:rPr>
          <w:rFonts w:asciiTheme="minorHAnsi" w:hAnsiTheme="minorHAnsi"/>
        </w:rPr>
        <w:lastRenderedPageBreak/>
        <w:t>may require additional forms to be comple</w:t>
      </w:r>
      <w:r>
        <w:rPr>
          <w:rFonts w:asciiTheme="minorHAnsi" w:hAnsiTheme="minorHAnsi"/>
        </w:rPr>
        <w:t>ted.  Ask SA</w:t>
      </w:r>
      <w:r w:rsidRPr="001075A9">
        <w:rPr>
          <w:rFonts w:asciiTheme="minorHAnsi" w:hAnsiTheme="minorHAnsi"/>
        </w:rPr>
        <w:t>S for these forms, if you check those accommodations.</w:t>
      </w:r>
      <w:r>
        <w:rPr>
          <w:rFonts w:asciiTheme="minorHAnsi" w:hAnsiTheme="minorHAnsi"/>
        </w:rPr>
        <w:t xml:space="preserve"> Please note accommodations are not retroactive. Accommodations will only apply after registration with SAS.</w:t>
      </w:r>
    </w:p>
    <w:p w14:paraId="17B66B66" w14:textId="77777777" w:rsidR="0006313F" w:rsidRPr="003168F5" w:rsidRDefault="0006313F" w:rsidP="0006313F">
      <w:pPr>
        <w:rPr>
          <w:rFonts w:asciiTheme="minorHAnsi" w:hAnsiTheme="minorHAnsi"/>
          <w:sz w:val="12"/>
        </w:rPr>
      </w:pPr>
    </w:p>
    <w:p w14:paraId="11C9A14A" w14:textId="77F23866" w:rsidR="009345D0" w:rsidRPr="009345D0" w:rsidRDefault="009345D0" w:rsidP="009345D0">
      <w:pPr>
        <w:spacing w:line="259" w:lineRule="auto"/>
        <w:ind w:left="720" w:firstLine="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Pr="0006313F">
        <w:rPr>
          <w:rFonts w:asciiTheme="minorHAnsi" w:eastAsiaTheme="minorHAnsi" w:hAnsiTheme="minorHAnsi" w:cstheme="minorBidi"/>
          <w:b/>
          <w:i/>
          <w:sz w:val="22"/>
          <w:szCs w:val="22"/>
          <w:u w:val="single"/>
        </w:rPr>
        <w:t>Accommodations</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 xml:space="preserve">       </w:t>
      </w:r>
      <w:r w:rsidRPr="0006313F">
        <w:rPr>
          <w:rFonts w:asciiTheme="minorHAnsi" w:eastAsiaTheme="minorHAnsi" w:hAnsiTheme="minorHAnsi" w:cstheme="minorBidi"/>
          <w:b/>
          <w:i/>
          <w:sz w:val="22"/>
          <w:szCs w:val="22"/>
          <w:u w:val="single"/>
        </w:rPr>
        <w:t xml:space="preserve"> Equipment</w:t>
      </w:r>
    </w:p>
    <w:p w14:paraId="032F2737" w14:textId="77777777" w:rsidR="009345D0" w:rsidRPr="003168F5" w:rsidRDefault="009345D0" w:rsidP="001075A9">
      <w:pPr>
        <w:ind w:left="1440"/>
        <w:rPr>
          <w:rFonts w:asciiTheme="minorHAnsi" w:hAnsiTheme="minorHAnsi"/>
          <w:b/>
          <w:sz w:val="12"/>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4"/>
        <w:gridCol w:w="5008"/>
      </w:tblGrid>
      <w:tr w:rsidR="0006313F" w:rsidRPr="009345D0" w14:paraId="64135515" w14:textId="77777777" w:rsidTr="009345D0">
        <w:tc>
          <w:tcPr>
            <w:tcW w:w="5035" w:type="dxa"/>
          </w:tcPr>
          <w:p w14:paraId="59F35688" w14:textId="31A88EAB" w:rsidR="009345D0" w:rsidRPr="003168F5" w:rsidRDefault="009345D0" w:rsidP="009345D0">
            <w:pPr>
              <w:spacing w:line="276" w:lineRule="auto"/>
              <w:ind w:left="288" w:hanging="288"/>
              <w:rPr>
                <w:rFonts w:asciiTheme="minorHAnsi" w:eastAsiaTheme="minorHAnsi" w:hAnsiTheme="minorHAnsi" w:cstheme="minorBidi"/>
                <w:sz w:val="21"/>
                <w:szCs w:val="21"/>
              </w:rPr>
            </w:pPr>
            <w:r w:rsidRPr="003168F5">
              <w:rPr>
                <w:rFonts w:asciiTheme="minorHAnsi" w:eastAsiaTheme="minorHAnsi" w:hAnsiTheme="minorHAnsi" w:cstheme="minorBidi"/>
                <w:sz w:val="21"/>
                <w:szCs w:val="21"/>
              </w:rPr>
              <w:t>__</w:t>
            </w:r>
            <w:r w:rsidR="006445ED" w:rsidRPr="003168F5">
              <w:rPr>
                <w:rFonts w:asciiTheme="minorHAnsi" w:eastAsiaTheme="minorHAnsi" w:hAnsiTheme="minorHAnsi" w:cstheme="minorBidi"/>
                <w:sz w:val="21"/>
                <w:szCs w:val="21"/>
              </w:rPr>
              <w:t>_</w:t>
            </w:r>
            <w:r w:rsidRPr="003168F5">
              <w:rPr>
                <w:rFonts w:asciiTheme="minorHAnsi" w:eastAsiaTheme="minorHAnsi" w:hAnsiTheme="minorHAnsi" w:cstheme="minorBidi"/>
                <w:sz w:val="21"/>
                <w:szCs w:val="21"/>
              </w:rPr>
              <w:t xml:space="preserve"> tests with extended time</w:t>
            </w:r>
            <w:r w:rsidR="006445ED" w:rsidRPr="003168F5">
              <w:rPr>
                <w:rFonts w:asciiTheme="minorHAnsi" w:eastAsiaTheme="minorHAnsi" w:hAnsiTheme="minorHAnsi" w:cstheme="minorBidi"/>
                <w:sz w:val="21"/>
                <w:szCs w:val="21"/>
              </w:rPr>
              <w:t xml:space="preserve"> and taken in the </w:t>
            </w:r>
            <w:r w:rsidR="0006313F" w:rsidRPr="003168F5">
              <w:rPr>
                <w:rFonts w:asciiTheme="minorHAnsi" w:eastAsiaTheme="minorHAnsi" w:hAnsiTheme="minorHAnsi" w:cstheme="minorBidi"/>
                <w:sz w:val="21"/>
                <w:szCs w:val="21"/>
              </w:rPr>
              <w:t xml:space="preserve">   </w:t>
            </w:r>
            <w:r w:rsidR="006445ED" w:rsidRPr="003168F5">
              <w:rPr>
                <w:rFonts w:asciiTheme="minorHAnsi" w:eastAsiaTheme="minorHAnsi" w:hAnsiTheme="minorHAnsi" w:cstheme="minorBidi"/>
                <w:sz w:val="21"/>
                <w:szCs w:val="21"/>
              </w:rPr>
              <w:t>Assessment Center</w:t>
            </w:r>
          </w:p>
          <w:p w14:paraId="674B8FB9" w14:textId="23DA0221" w:rsidR="009345D0" w:rsidRPr="003168F5" w:rsidRDefault="009345D0" w:rsidP="009345D0">
            <w:pPr>
              <w:spacing w:line="276" w:lineRule="auto"/>
              <w:ind w:left="288" w:hanging="288"/>
              <w:rPr>
                <w:rFonts w:asciiTheme="minorHAnsi" w:eastAsiaTheme="minorHAnsi" w:hAnsiTheme="minorHAnsi" w:cstheme="minorBidi"/>
                <w:sz w:val="21"/>
                <w:szCs w:val="21"/>
              </w:rPr>
            </w:pPr>
            <w:r w:rsidRPr="003168F5">
              <w:rPr>
                <w:rFonts w:asciiTheme="minorHAnsi" w:eastAsiaTheme="minorHAnsi" w:hAnsiTheme="minorHAnsi" w:cstheme="minorBidi"/>
                <w:sz w:val="21"/>
                <w:szCs w:val="21"/>
              </w:rPr>
              <w:t>__</w:t>
            </w:r>
            <w:r w:rsidR="006445ED" w:rsidRPr="003168F5">
              <w:rPr>
                <w:rFonts w:asciiTheme="minorHAnsi" w:eastAsiaTheme="minorHAnsi" w:hAnsiTheme="minorHAnsi" w:cstheme="minorBidi"/>
                <w:sz w:val="21"/>
                <w:szCs w:val="21"/>
              </w:rPr>
              <w:t>_</w:t>
            </w:r>
            <w:r w:rsidRPr="003168F5">
              <w:rPr>
                <w:rFonts w:asciiTheme="minorHAnsi" w:eastAsiaTheme="minorHAnsi" w:hAnsiTheme="minorHAnsi" w:cstheme="minorBidi"/>
                <w:sz w:val="21"/>
                <w:szCs w:val="21"/>
              </w:rPr>
              <w:t xml:space="preserve"> note</w:t>
            </w:r>
            <w:r w:rsidR="006445ED" w:rsidRPr="003168F5">
              <w:rPr>
                <w:rFonts w:asciiTheme="minorHAnsi" w:eastAsiaTheme="minorHAnsi" w:hAnsiTheme="minorHAnsi" w:cstheme="minorBidi"/>
                <w:sz w:val="21"/>
                <w:szCs w:val="21"/>
              </w:rPr>
              <w:t>-taker</w:t>
            </w:r>
          </w:p>
          <w:p w14:paraId="58D590C2" w14:textId="7D9075A4" w:rsidR="009345D0" w:rsidRPr="003168F5" w:rsidRDefault="006445ED" w:rsidP="009345D0">
            <w:pPr>
              <w:spacing w:line="276" w:lineRule="auto"/>
              <w:ind w:left="288" w:hanging="288"/>
              <w:rPr>
                <w:rFonts w:asciiTheme="minorHAnsi" w:eastAsiaTheme="minorHAnsi" w:hAnsiTheme="minorHAnsi" w:cstheme="minorBidi"/>
                <w:sz w:val="21"/>
                <w:szCs w:val="21"/>
              </w:rPr>
            </w:pPr>
            <w:r w:rsidRPr="003168F5">
              <w:rPr>
                <w:rFonts w:asciiTheme="minorHAnsi" w:eastAsiaTheme="minorHAnsi" w:hAnsiTheme="minorHAnsi" w:cstheme="minorBidi"/>
                <w:sz w:val="21"/>
                <w:szCs w:val="21"/>
              </w:rPr>
              <w:t>___ scribe</w:t>
            </w:r>
          </w:p>
          <w:p w14:paraId="1CDD54CB" w14:textId="29FE03A0" w:rsidR="006445ED" w:rsidRPr="003168F5" w:rsidRDefault="006445ED" w:rsidP="009345D0">
            <w:pPr>
              <w:spacing w:line="276" w:lineRule="auto"/>
              <w:ind w:left="288" w:hanging="288"/>
              <w:rPr>
                <w:rFonts w:asciiTheme="minorHAnsi" w:eastAsiaTheme="minorHAnsi" w:hAnsiTheme="minorHAnsi" w:cstheme="minorBidi"/>
                <w:sz w:val="21"/>
                <w:szCs w:val="21"/>
              </w:rPr>
            </w:pPr>
            <w:r w:rsidRPr="003168F5">
              <w:rPr>
                <w:rFonts w:asciiTheme="minorHAnsi" w:eastAsiaTheme="minorHAnsi" w:hAnsiTheme="minorHAnsi" w:cstheme="minorBidi"/>
                <w:sz w:val="21"/>
                <w:szCs w:val="21"/>
              </w:rPr>
              <w:t>___ reader</w:t>
            </w:r>
          </w:p>
          <w:p w14:paraId="141F598A" w14:textId="10DDCC19" w:rsidR="009345D0" w:rsidRPr="003168F5" w:rsidRDefault="006445ED" w:rsidP="009345D0">
            <w:pPr>
              <w:spacing w:line="276" w:lineRule="auto"/>
              <w:ind w:left="288" w:hanging="288"/>
              <w:rPr>
                <w:rFonts w:asciiTheme="minorHAnsi" w:eastAsiaTheme="minorHAnsi" w:hAnsiTheme="minorHAnsi" w:cstheme="minorBidi"/>
                <w:sz w:val="21"/>
                <w:szCs w:val="21"/>
              </w:rPr>
            </w:pPr>
            <w:r w:rsidRPr="003168F5">
              <w:rPr>
                <w:rFonts w:asciiTheme="minorHAnsi" w:eastAsiaTheme="minorHAnsi" w:hAnsiTheme="minorHAnsi" w:cstheme="minorBidi"/>
                <w:sz w:val="21"/>
                <w:szCs w:val="21"/>
              </w:rPr>
              <w:t xml:space="preserve">___ </w:t>
            </w:r>
            <w:r w:rsidR="009345D0" w:rsidRPr="003168F5">
              <w:rPr>
                <w:rFonts w:asciiTheme="minorHAnsi" w:eastAsiaTheme="minorHAnsi" w:hAnsiTheme="minorHAnsi" w:cstheme="minorBidi"/>
                <w:sz w:val="21"/>
                <w:szCs w:val="21"/>
              </w:rPr>
              <w:t>library access assistance</w:t>
            </w:r>
          </w:p>
          <w:p w14:paraId="11BACEAA" w14:textId="27EB8CB0" w:rsidR="009345D0" w:rsidRPr="003168F5" w:rsidRDefault="006445ED" w:rsidP="009345D0">
            <w:pPr>
              <w:spacing w:line="276" w:lineRule="auto"/>
              <w:ind w:left="288" w:hanging="288"/>
              <w:rPr>
                <w:rFonts w:asciiTheme="minorHAnsi" w:eastAsiaTheme="minorHAnsi" w:hAnsiTheme="minorHAnsi" w:cstheme="minorBidi"/>
                <w:sz w:val="21"/>
                <w:szCs w:val="21"/>
              </w:rPr>
            </w:pPr>
            <w:r w:rsidRPr="003168F5">
              <w:rPr>
                <w:rFonts w:asciiTheme="minorHAnsi" w:eastAsiaTheme="minorHAnsi" w:hAnsiTheme="minorHAnsi" w:cstheme="minorBidi"/>
                <w:sz w:val="21"/>
                <w:szCs w:val="21"/>
              </w:rPr>
              <w:t xml:space="preserve">___ </w:t>
            </w:r>
            <w:r w:rsidR="009345D0" w:rsidRPr="003168F5">
              <w:rPr>
                <w:rFonts w:asciiTheme="minorHAnsi" w:eastAsiaTheme="minorHAnsi" w:hAnsiTheme="minorHAnsi" w:cstheme="minorBidi"/>
                <w:sz w:val="21"/>
                <w:szCs w:val="21"/>
              </w:rPr>
              <w:t>extended time to complete in-class essays/projects  (may be completed in the AC and on computer)</w:t>
            </w:r>
          </w:p>
          <w:p w14:paraId="469706D4" w14:textId="1280F8DB" w:rsidR="009345D0" w:rsidRPr="003168F5" w:rsidRDefault="006445ED" w:rsidP="009345D0">
            <w:pPr>
              <w:spacing w:line="276" w:lineRule="auto"/>
              <w:ind w:left="288" w:hanging="288"/>
              <w:rPr>
                <w:rFonts w:asciiTheme="minorHAnsi" w:eastAsiaTheme="minorHAnsi" w:hAnsiTheme="minorHAnsi" w:cstheme="minorBidi"/>
                <w:sz w:val="21"/>
                <w:szCs w:val="21"/>
              </w:rPr>
            </w:pPr>
            <w:r w:rsidRPr="003168F5">
              <w:rPr>
                <w:rFonts w:asciiTheme="minorHAnsi" w:eastAsiaTheme="minorHAnsi" w:hAnsiTheme="minorHAnsi" w:cstheme="minorBidi"/>
                <w:sz w:val="21"/>
                <w:szCs w:val="21"/>
              </w:rPr>
              <w:t xml:space="preserve">___ </w:t>
            </w:r>
            <w:r w:rsidR="009345D0" w:rsidRPr="003168F5">
              <w:rPr>
                <w:rFonts w:asciiTheme="minorHAnsi" w:eastAsiaTheme="minorHAnsi" w:hAnsiTheme="minorHAnsi" w:cstheme="minorBidi"/>
                <w:sz w:val="21"/>
                <w:szCs w:val="21"/>
              </w:rPr>
              <w:t>course substitutions/Prep and TABE waivers</w:t>
            </w:r>
          </w:p>
          <w:p w14:paraId="2AEDE043" w14:textId="78D7B6E2" w:rsidR="009345D0" w:rsidRPr="003168F5" w:rsidRDefault="006445ED" w:rsidP="009345D0">
            <w:pPr>
              <w:spacing w:line="276" w:lineRule="auto"/>
              <w:ind w:left="288" w:hanging="288"/>
              <w:rPr>
                <w:rFonts w:asciiTheme="minorHAnsi" w:eastAsiaTheme="minorHAnsi" w:hAnsiTheme="minorHAnsi" w:cstheme="minorBidi"/>
                <w:sz w:val="21"/>
                <w:szCs w:val="21"/>
              </w:rPr>
            </w:pPr>
            <w:r w:rsidRPr="003168F5">
              <w:rPr>
                <w:rFonts w:asciiTheme="minorHAnsi" w:eastAsiaTheme="minorHAnsi" w:hAnsiTheme="minorHAnsi" w:cstheme="minorBidi"/>
                <w:sz w:val="21"/>
                <w:szCs w:val="21"/>
              </w:rPr>
              <w:t xml:space="preserve">___ </w:t>
            </w:r>
            <w:r w:rsidR="009345D0" w:rsidRPr="003168F5">
              <w:rPr>
                <w:rFonts w:asciiTheme="minorHAnsi" w:eastAsiaTheme="minorHAnsi" w:hAnsiTheme="minorHAnsi" w:cstheme="minorBidi"/>
                <w:sz w:val="21"/>
                <w:szCs w:val="21"/>
              </w:rPr>
              <w:t>video with audio descriptive narrations</w:t>
            </w:r>
          </w:p>
          <w:p w14:paraId="40F27CBF" w14:textId="0C6F17A4" w:rsidR="0006313F" w:rsidRPr="003168F5" w:rsidRDefault="006445ED" w:rsidP="0006313F">
            <w:pPr>
              <w:spacing w:line="276" w:lineRule="auto"/>
              <w:ind w:left="288" w:hanging="288"/>
              <w:rPr>
                <w:rFonts w:asciiTheme="minorHAnsi" w:eastAsiaTheme="minorHAnsi" w:hAnsiTheme="minorHAnsi" w:cstheme="minorBidi"/>
                <w:sz w:val="21"/>
                <w:szCs w:val="21"/>
              </w:rPr>
            </w:pPr>
            <w:r w:rsidRPr="003168F5">
              <w:rPr>
                <w:rFonts w:asciiTheme="minorHAnsi" w:eastAsiaTheme="minorHAnsi" w:hAnsiTheme="minorHAnsi" w:cstheme="minorBidi"/>
                <w:sz w:val="21"/>
                <w:szCs w:val="21"/>
              </w:rPr>
              <w:t xml:space="preserve">___ </w:t>
            </w:r>
            <w:r w:rsidR="009345D0" w:rsidRPr="003168F5">
              <w:rPr>
                <w:rFonts w:asciiTheme="minorHAnsi" w:eastAsiaTheme="minorHAnsi" w:hAnsiTheme="minorHAnsi" w:cstheme="minorBidi"/>
                <w:sz w:val="21"/>
                <w:szCs w:val="21"/>
              </w:rPr>
              <w:t>real-time captioning</w:t>
            </w:r>
            <w:r w:rsidR="0006313F" w:rsidRPr="003168F5">
              <w:rPr>
                <w:rFonts w:asciiTheme="minorHAnsi" w:eastAsiaTheme="minorHAnsi" w:hAnsiTheme="minorHAnsi" w:cstheme="minorBidi"/>
                <w:sz w:val="21"/>
                <w:szCs w:val="21"/>
              </w:rPr>
              <w:t xml:space="preserve"> *</w:t>
            </w:r>
          </w:p>
          <w:p w14:paraId="4A6A3581" w14:textId="6FED698A" w:rsidR="009345D0" w:rsidRPr="003168F5" w:rsidRDefault="006445ED" w:rsidP="009345D0">
            <w:pPr>
              <w:spacing w:line="276" w:lineRule="auto"/>
              <w:ind w:left="288" w:hanging="288"/>
              <w:rPr>
                <w:rFonts w:asciiTheme="minorHAnsi" w:eastAsiaTheme="minorHAnsi" w:hAnsiTheme="minorHAnsi" w:cstheme="minorBidi"/>
                <w:sz w:val="21"/>
                <w:szCs w:val="21"/>
              </w:rPr>
            </w:pPr>
            <w:r w:rsidRPr="003168F5">
              <w:rPr>
                <w:rFonts w:asciiTheme="minorHAnsi" w:eastAsiaTheme="minorHAnsi" w:hAnsiTheme="minorHAnsi" w:cstheme="minorBidi"/>
                <w:sz w:val="21"/>
                <w:szCs w:val="21"/>
              </w:rPr>
              <w:t xml:space="preserve">___ </w:t>
            </w:r>
            <w:r w:rsidR="009345D0" w:rsidRPr="003168F5">
              <w:rPr>
                <w:rFonts w:asciiTheme="minorHAnsi" w:eastAsiaTheme="minorHAnsi" w:hAnsiTheme="minorHAnsi" w:cstheme="minorBidi"/>
                <w:sz w:val="21"/>
                <w:szCs w:val="21"/>
              </w:rPr>
              <w:t>sign language interpreter services</w:t>
            </w:r>
            <w:r w:rsidR="0006313F" w:rsidRPr="003168F5">
              <w:rPr>
                <w:rFonts w:asciiTheme="minorHAnsi" w:eastAsiaTheme="minorHAnsi" w:hAnsiTheme="minorHAnsi" w:cstheme="minorBidi"/>
                <w:sz w:val="21"/>
                <w:szCs w:val="21"/>
              </w:rPr>
              <w:t xml:space="preserve"> *</w:t>
            </w:r>
          </w:p>
          <w:p w14:paraId="67937865" w14:textId="71584A99" w:rsidR="009345D0" w:rsidRPr="003168F5" w:rsidRDefault="006445ED" w:rsidP="009345D0">
            <w:pPr>
              <w:spacing w:line="276" w:lineRule="auto"/>
              <w:ind w:left="288" w:hanging="288"/>
              <w:rPr>
                <w:rFonts w:asciiTheme="minorHAnsi" w:eastAsiaTheme="minorHAnsi" w:hAnsiTheme="minorHAnsi" w:cstheme="minorBidi"/>
                <w:sz w:val="21"/>
                <w:szCs w:val="21"/>
              </w:rPr>
            </w:pPr>
            <w:r w:rsidRPr="003168F5">
              <w:rPr>
                <w:rFonts w:asciiTheme="minorHAnsi" w:eastAsiaTheme="minorHAnsi" w:hAnsiTheme="minorHAnsi" w:cstheme="minorBidi"/>
                <w:sz w:val="21"/>
                <w:szCs w:val="21"/>
              </w:rPr>
              <w:t xml:space="preserve">___ </w:t>
            </w:r>
            <w:r w:rsidR="009345D0" w:rsidRPr="003168F5">
              <w:rPr>
                <w:rFonts w:asciiTheme="minorHAnsi" w:eastAsiaTheme="minorHAnsi" w:hAnsiTheme="minorHAnsi" w:cstheme="minorBidi"/>
                <w:sz w:val="21"/>
                <w:szCs w:val="21"/>
              </w:rPr>
              <w:t>closed captioned videos in class and on the web</w:t>
            </w:r>
          </w:p>
          <w:p w14:paraId="1F7EA611" w14:textId="6332CA3D" w:rsidR="009345D0" w:rsidRPr="003168F5" w:rsidRDefault="006445ED" w:rsidP="009345D0">
            <w:pPr>
              <w:spacing w:line="276" w:lineRule="auto"/>
              <w:ind w:left="288" w:hanging="288"/>
              <w:rPr>
                <w:rFonts w:asciiTheme="minorHAnsi" w:eastAsiaTheme="minorHAnsi" w:hAnsiTheme="minorHAnsi" w:cstheme="minorBidi"/>
                <w:sz w:val="21"/>
                <w:szCs w:val="21"/>
              </w:rPr>
            </w:pPr>
            <w:r w:rsidRPr="003168F5">
              <w:rPr>
                <w:rFonts w:asciiTheme="minorHAnsi" w:eastAsiaTheme="minorHAnsi" w:hAnsiTheme="minorHAnsi" w:cstheme="minorBidi"/>
                <w:sz w:val="21"/>
                <w:szCs w:val="21"/>
              </w:rPr>
              <w:t xml:space="preserve">___ </w:t>
            </w:r>
            <w:r w:rsidR="009345D0" w:rsidRPr="003168F5">
              <w:rPr>
                <w:rFonts w:asciiTheme="minorHAnsi" w:eastAsiaTheme="minorHAnsi" w:hAnsiTheme="minorHAnsi" w:cstheme="minorBidi"/>
                <w:sz w:val="21"/>
                <w:szCs w:val="21"/>
              </w:rPr>
              <w:t>P.E.R.T. given orally with unlimited time, etc.</w:t>
            </w:r>
          </w:p>
          <w:p w14:paraId="58B598D1" w14:textId="2E856D56" w:rsidR="009345D0" w:rsidRPr="003168F5" w:rsidRDefault="006445ED" w:rsidP="009345D0">
            <w:pPr>
              <w:spacing w:line="276" w:lineRule="auto"/>
              <w:ind w:left="288" w:hanging="288"/>
              <w:rPr>
                <w:rFonts w:asciiTheme="minorHAnsi" w:eastAsiaTheme="minorHAnsi" w:hAnsiTheme="minorHAnsi" w:cstheme="minorBidi"/>
                <w:sz w:val="21"/>
                <w:szCs w:val="21"/>
              </w:rPr>
            </w:pPr>
            <w:r w:rsidRPr="003168F5">
              <w:rPr>
                <w:rFonts w:asciiTheme="minorHAnsi" w:eastAsiaTheme="minorHAnsi" w:hAnsiTheme="minorHAnsi" w:cstheme="minorBidi"/>
                <w:sz w:val="21"/>
                <w:szCs w:val="21"/>
              </w:rPr>
              <w:t xml:space="preserve">___ </w:t>
            </w:r>
            <w:r w:rsidR="009345D0" w:rsidRPr="003168F5">
              <w:rPr>
                <w:rFonts w:asciiTheme="minorHAnsi" w:eastAsiaTheme="minorHAnsi" w:hAnsiTheme="minorHAnsi" w:cstheme="minorBidi"/>
                <w:sz w:val="21"/>
                <w:szCs w:val="21"/>
              </w:rPr>
              <w:t>may bring laptop to class to take notes</w:t>
            </w:r>
          </w:p>
          <w:p w14:paraId="49B45E12" w14:textId="4FC05AA7" w:rsidR="009345D0" w:rsidRPr="003168F5" w:rsidRDefault="006445ED" w:rsidP="009345D0">
            <w:pPr>
              <w:spacing w:line="276" w:lineRule="auto"/>
              <w:ind w:left="288" w:hanging="288"/>
              <w:rPr>
                <w:rFonts w:asciiTheme="minorHAnsi" w:eastAsiaTheme="minorHAnsi" w:hAnsiTheme="minorHAnsi" w:cstheme="minorBidi"/>
                <w:sz w:val="21"/>
                <w:szCs w:val="21"/>
              </w:rPr>
            </w:pPr>
            <w:r w:rsidRPr="003168F5">
              <w:rPr>
                <w:rFonts w:asciiTheme="minorHAnsi" w:eastAsiaTheme="minorHAnsi" w:hAnsiTheme="minorHAnsi" w:cstheme="minorBidi"/>
                <w:sz w:val="21"/>
                <w:szCs w:val="21"/>
              </w:rPr>
              <w:t xml:space="preserve">___ </w:t>
            </w:r>
            <w:r w:rsidR="009345D0" w:rsidRPr="003168F5">
              <w:rPr>
                <w:rFonts w:asciiTheme="minorHAnsi" w:eastAsiaTheme="minorHAnsi" w:hAnsiTheme="minorHAnsi" w:cstheme="minorBidi"/>
                <w:sz w:val="21"/>
                <w:szCs w:val="21"/>
              </w:rPr>
              <w:t>alternative testing (i.e., speech class)</w:t>
            </w:r>
          </w:p>
          <w:p w14:paraId="2789B1B5" w14:textId="21628D6A" w:rsidR="009345D0" w:rsidRPr="003168F5" w:rsidRDefault="006445ED" w:rsidP="009345D0">
            <w:pPr>
              <w:spacing w:line="276" w:lineRule="auto"/>
              <w:ind w:left="288" w:hanging="288"/>
              <w:rPr>
                <w:rFonts w:asciiTheme="minorHAnsi" w:eastAsiaTheme="minorHAnsi" w:hAnsiTheme="minorHAnsi" w:cstheme="minorBidi"/>
                <w:sz w:val="21"/>
                <w:szCs w:val="21"/>
              </w:rPr>
            </w:pPr>
            <w:r w:rsidRPr="003168F5">
              <w:rPr>
                <w:rFonts w:asciiTheme="minorHAnsi" w:eastAsiaTheme="minorHAnsi" w:hAnsiTheme="minorHAnsi" w:cstheme="minorBidi"/>
                <w:sz w:val="21"/>
                <w:szCs w:val="21"/>
              </w:rPr>
              <w:t xml:space="preserve">___ </w:t>
            </w:r>
            <w:r w:rsidR="009345D0" w:rsidRPr="003168F5">
              <w:rPr>
                <w:rFonts w:asciiTheme="minorHAnsi" w:eastAsiaTheme="minorHAnsi" w:hAnsiTheme="minorHAnsi" w:cstheme="minorBidi"/>
                <w:sz w:val="21"/>
                <w:szCs w:val="21"/>
              </w:rPr>
              <w:t>wheelchair (computer) desks/separate desks and chairs/ergonomic chairs</w:t>
            </w:r>
          </w:p>
          <w:p w14:paraId="68732612" w14:textId="5CD7DFB1" w:rsidR="009345D0" w:rsidRPr="003168F5" w:rsidRDefault="006445ED" w:rsidP="009345D0">
            <w:pPr>
              <w:spacing w:line="276" w:lineRule="auto"/>
              <w:ind w:left="288" w:hanging="288"/>
              <w:rPr>
                <w:rFonts w:asciiTheme="minorHAnsi" w:eastAsiaTheme="minorHAnsi" w:hAnsiTheme="minorHAnsi" w:cstheme="minorBidi"/>
                <w:sz w:val="21"/>
                <w:szCs w:val="21"/>
              </w:rPr>
            </w:pPr>
            <w:r w:rsidRPr="003168F5">
              <w:rPr>
                <w:rFonts w:asciiTheme="minorHAnsi" w:eastAsiaTheme="minorHAnsi" w:hAnsiTheme="minorHAnsi" w:cstheme="minorBidi"/>
                <w:sz w:val="21"/>
                <w:szCs w:val="21"/>
              </w:rPr>
              <w:t xml:space="preserve">___ </w:t>
            </w:r>
            <w:r w:rsidR="009345D0" w:rsidRPr="003168F5">
              <w:rPr>
                <w:rFonts w:asciiTheme="minorHAnsi" w:eastAsiaTheme="minorHAnsi" w:hAnsiTheme="minorHAnsi" w:cstheme="minorBidi"/>
                <w:sz w:val="21"/>
                <w:szCs w:val="21"/>
              </w:rPr>
              <w:t>classroom changes</w:t>
            </w:r>
            <w:r w:rsidRPr="003168F5">
              <w:rPr>
                <w:rFonts w:asciiTheme="minorHAnsi" w:eastAsiaTheme="minorHAnsi" w:hAnsiTheme="minorHAnsi" w:cstheme="minorBidi"/>
                <w:sz w:val="21"/>
                <w:szCs w:val="21"/>
              </w:rPr>
              <w:t xml:space="preserve"> for accessibility</w:t>
            </w:r>
          </w:p>
          <w:p w14:paraId="24887F05" w14:textId="60AD6E61" w:rsidR="009345D0" w:rsidRPr="003168F5" w:rsidRDefault="006445ED" w:rsidP="009345D0">
            <w:pPr>
              <w:spacing w:line="276" w:lineRule="auto"/>
              <w:ind w:left="288" w:hanging="288"/>
              <w:rPr>
                <w:rFonts w:asciiTheme="minorHAnsi" w:eastAsiaTheme="minorHAnsi" w:hAnsiTheme="minorHAnsi" w:cstheme="minorBidi"/>
                <w:sz w:val="21"/>
                <w:szCs w:val="21"/>
              </w:rPr>
            </w:pPr>
            <w:r w:rsidRPr="003168F5">
              <w:rPr>
                <w:rFonts w:asciiTheme="minorHAnsi" w:eastAsiaTheme="minorHAnsi" w:hAnsiTheme="minorHAnsi" w:cstheme="minorBidi"/>
                <w:sz w:val="21"/>
                <w:szCs w:val="21"/>
              </w:rPr>
              <w:t xml:space="preserve">___ </w:t>
            </w:r>
            <w:r w:rsidR="009345D0" w:rsidRPr="003168F5">
              <w:rPr>
                <w:rFonts w:asciiTheme="minorHAnsi" w:eastAsiaTheme="minorHAnsi" w:hAnsiTheme="minorHAnsi" w:cstheme="minorBidi"/>
                <w:sz w:val="21"/>
                <w:szCs w:val="21"/>
              </w:rPr>
              <w:t>may stand and stretch/leave classroom</w:t>
            </w:r>
          </w:p>
          <w:p w14:paraId="237DADAC" w14:textId="78705A59" w:rsidR="009345D0" w:rsidRPr="003168F5" w:rsidRDefault="006445ED" w:rsidP="009345D0">
            <w:pPr>
              <w:spacing w:line="276" w:lineRule="auto"/>
              <w:ind w:left="288" w:hanging="288"/>
              <w:rPr>
                <w:rFonts w:asciiTheme="minorHAnsi" w:eastAsiaTheme="minorHAnsi" w:hAnsiTheme="minorHAnsi" w:cstheme="minorBidi"/>
                <w:sz w:val="21"/>
                <w:szCs w:val="21"/>
              </w:rPr>
            </w:pPr>
            <w:r w:rsidRPr="003168F5">
              <w:rPr>
                <w:rFonts w:asciiTheme="minorHAnsi" w:eastAsiaTheme="minorHAnsi" w:hAnsiTheme="minorHAnsi" w:cstheme="minorBidi"/>
                <w:sz w:val="21"/>
                <w:szCs w:val="21"/>
              </w:rPr>
              <w:t xml:space="preserve">___ </w:t>
            </w:r>
            <w:r w:rsidR="009345D0" w:rsidRPr="003168F5">
              <w:rPr>
                <w:rFonts w:asciiTheme="minorHAnsi" w:eastAsiaTheme="minorHAnsi" w:hAnsiTheme="minorHAnsi" w:cstheme="minorBidi"/>
                <w:sz w:val="21"/>
                <w:szCs w:val="21"/>
              </w:rPr>
              <w:t>may be absent periodically, allow to make up missing work/test</w:t>
            </w:r>
          </w:p>
          <w:p w14:paraId="277C6492" w14:textId="094703BE" w:rsidR="009345D0" w:rsidRPr="003168F5" w:rsidRDefault="006445ED" w:rsidP="009345D0">
            <w:pPr>
              <w:spacing w:line="276" w:lineRule="auto"/>
              <w:ind w:left="288" w:hanging="288"/>
              <w:rPr>
                <w:rFonts w:asciiTheme="minorHAnsi" w:eastAsiaTheme="minorHAnsi" w:hAnsiTheme="minorHAnsi" w:cstheme="minorBidi"/>
                <w:sz w:val="21"/>
                <w:szCs w:val="21"/>
              </w:rPr>
            </w:pPr>
            <w:r w:rsidRPr="003168F5">
              <w:rPr>
                <w:rFonts w:asciiTheme="minorHAnsi" w:eastAsiaTheme="minorHAnsi" w:hAnsiTheme="minorHAnsi" w:cstheme="minorBidi"/>
                <w:sz w:val="21"/>
                <w:szCs w:val="21"/>
              </w:rPr>
              <w:t xml:space="preserve">___ </w:t>
            </w:r>
            <w:r w:rsidR="009345D0" w:rsidRPr="003168F5">
              <w:rPr>
                <w:rFonts w:asciiTheme="minorHAnsi" w:eastAsiaTheme="minorHAnsi" w:hAnsiTheme="minorHAnsi" w:cstheme="minorBidi"/>
                <w:sz w:val="21"/>
                <w:szCs w:val="21"/>
              </w:rPr>
              <w:t>no service animal restrictions</w:t>
            </w:r>
          </w:p>
          <w:p w14:paraId="0DDE8255" w14:textId="046749CC" w:rsidR="009345D0" w:rsidRPr="003168F5" w:rsidRDefault="006445ED" w:rsidP="009345D0">
            <w:pPr>
              <w:spacing w:line="276" w:lineRule="auto"/>
              <w:ind w:left="288" w:hanging="288"/>
              <w:rPr>
                <w:rFonts w:asciiTheme="minorHAnsi" w:eastAsiaTheme="minorHAnsi" w:hAnsiTheme="minorHAnsi" w:cstheme="minorBidi"/>
                <w:sz w:val="21"/>
                <w:szCs w:val="21"/>
              </w:rPr>
            </w:pPr>
            <w:r w:rsidRPr="003168F5">
              <w:rPr>
                <w:rFonts w:asciiTheme="minorHAnsi" w:eastAsiaTheme="minorHAnsi" w:hAnsiTheme="minorHAnsi" w:cstheme="minorBidi"/>
                <w:sz w:val="21"/>
                <w:szCs w:val="21"/>
              </w:rPr>
              <w:t xml:space="preserve">___ </w:t>
            </w:r>
            <w:r w:rsidR="009345D0" w:rsidRPr="003168F5">
              <w:rPr>
                <w:rFonts w:asciiTheme="minorHAnsi" w:eastAsiaTheme="minorHAnsi" w:hAnsiTheme="minorHAnsi" w:cstheme="minorBidi"/>
                <w:sz w:val="21"/>
                <w:szCs w:val="21"/>
              </w:rPr>
              <w:t>parking spaces for the disabled with DMV permit</w:t>
            </w:r>
          </w:p>
          <w:p w14:paraId="2159CA01" w14:textId="0986CC50" w:rsidR="009345D0" w:rsidRPr="003168F5" w:rsidRDefault="006445ED" w:rsidP="009345D0">
            <w:pPr>
              <w:spacing w:line="276" w:lineRule="auto"/>
              <w:rPr>
                <w:rFonts w:asciiTheme="minorHAnsi" w:eastAsiaTheme="minorHAnsi" w:hAnsiTheme="minorHAnsi" w:cstheme="minorBidi"/>
                <w:sz w:val="21"/>
                <w:szCs w:val="21"/>
              </w:rPr>
            </w:pPr>
            <w:r w:rsidRPr="003168F5">
              <w:rPr>
                <w:rFonts w:asciiTheme="minorHAnsi" w:eastAsiaTheme="minorHAnsi" w:hAnsiTheme="minorHAnsi" w:cstheme="minorBidi"/>
                <w:sz w:val="21"/>
                <w:szCs w:val="21"/>
              </w:rPr>
              <w:t>___ instructors face the student and speak clearly</w:t>
            </w:r>
          </w:p>
          <w:p w14:paraId="2C3AAA0E" w14:textId="01F6D1EA" w:rsidR="006445ED" w:rsidRPr="003168F5" w:rsidRDefault="006445ED" w:rsidP="009345D0">
            <w:pPr>
              <w:spacing w:line="276" w:lineRule="auto"/>
              <w:rPr>
                <w:rFonts w:asciiTheme="minorHAnsi" w:eastAsiaTheme="minorHAnsi" w:hAnsiTheme="minorHAnsi" w:cstheme="minorBidi"/>
                <w:sz w:val="21"/>
                <w:szCs w:val="21"/>
              </w:rPr>
            </w:pPr>
            <w:r w:rsidRPr="003168F5">
              <w:rPr>
                <w:rFonts w:asciiTheme="minorHAnsi" w:eastAsiaTheme="minorHAnsi" w:hAnsiTheme="minorHAnsi" w:cstheme="minorBidi"/>
                <w:sz w:val="21"/>
                <w:szCs w:val="21"/>
              </w:rPr>
              <w:t>___ use of basic calculator</w:t>
            </w:r>
            <w:r w:rsidR="0006313F" w:rsidRPr="003168F5">
              <w:rPr>
                <w:rFonts w:asciiTheme="minorHAnsi" w:eastAsiaTheme="minorHAnsi" w:hAnsiTheme="minorHAnsi" w:cstheme="minorBidi"/>
                <w:sz w:val="21"/>
                <w:szCs w:val="21"/>
              </w:rPr>
              <w:t xml:space="preserve"> *</w:t>
            </w:r>
          </w:p>
        </w:tc>
        <w:tc>
          <w:tcPr>
            <w:tcW w:w="5035" w:type="dxa"/>
          </w:tcPr>
          <w:p w14:paraId="619AB73F" w14:textId="5077DE22" w:rsidR="009345D0" w:rsidRPr="003168F5" w:rsidRDefault="006445ED" w:rsidP="009345D0">
            <w:pPr>
              <w:spacing w:line="276" w:lineRule="auto"/>
              <w:ind w:left="288" w:hanging="288"/>
              <w:rPr>
                <w:rFonts w:asciiTheme="minorHAnsi" w:eastAsiaTheme="minorHAnsi" w:hAnsiTheme="minorHAnsi" w:cstheme="minorBidi"/>
                <w:sz w:val="21"/>
                <w:szCs w:val="21"/>
              </w:rPr>
            </w:pPr>
            <w:r w:rsidRPr="003168F5">
              <w:rPr>
                <w:rFonts w:asciiTheme="minorHAnsi" w:eastAsiaTheme="minorHAnsi" w:hAnsiTheme="minorHAnsi" w:cstheme="minorBidi"/>
                <w:sz w:val="21"/>
                <w:szCs w:val="21"/>
              </w:rPr>
              <w:t>___</w:t>
            </w:r>
            <w:r w:rsidR="009345D0" w:rsidRPr="003168F5">
              <w:rPr>
                <w:rFonts w:asciiTheme="minorHAnsi" w:eastAsiaTheme="minorHAnsi" w:hAnsiTheme="minorHAnsi" w:cstheme="minorBidi"/>
                <w:sz w:val="21"/>
                <w:szCs w:val="21"/>
              </w:rPr>
              <w:t xml:space="preserve"> talking books &amp; equipment  (Miley Library)</w:t>
            </w:r>
          </w:p>
          <w:p w14:paraId="0774D5C4" w14:textId="21919532" w:rsidR="009345D0" w:rsidRPr="003168F5" w:rsidRDefault="006445ED" w:rsidP="006445ED">
            <w:pPr>
              <w:spacing w:line="276" w:lineRule="auto"/>
              <w:rPr>
                <w:rFonts w:asciiTheme="minorHAnsi" w:eastAsiaTheme="minorHAnsi" w:hAnsiTheme="minorHAnsi" w:cstheme="minorBidi"/>
                <w:sz w:val="21"/>
                <w:szCs w:val="21"/>
              </w:rPr>
            </w:pPr>
            <w:r w:rsidRPr="003168F5">
              <w:rPr>
                <w:rFonts w:asciiTheme="minorHAnsi" w:eastAsiaTheme="minorHAnsi" w:hAnsiTheme="minorHAnsi" w:cstheme="minorBidi"/>
                <w:sz w:val="21"/>
                <w:szCs w:val="21"/>
              </w:rPr>
              <w:t>___</w:t>
            </w:r>
            <w:r w:rsidR="009345D0" w:rsidRPr="003168F5">
              <w:rPr>
                <w:rFonts w:asciiTheme="minorHAnsi" w:eastAsiaTheme="minorHAnsi" w:hAnsiTheme="minorHAnsi" w:cstheme="minorBidi"/>
                <w:sz w:val="21"/>
                <w:szCs w:val="21"/>
              </w:rPr>
              <w:t xml:space="preserve"> tape recorder (SAS)</w:t>
            </w:r>
          </w:p>
          <w:p w14:paraId="28396691" w14:textId="04CFEBEC" w:rsidR="009345D0" w:rsidRPr="003168F5" w:rsidRDefault="006445ED" w:rsidP="009345D0">
            <w:pPr>
              <w:spacing w:line="276" w:lineRule="auto"/>
              <w:ind w:left="288" w:hanging="288"/>
              <w:rPr>
                <w:rFonts w:asciiTheme="minorHAnsi" w:eastAsiaTheme="minorHAnsi" w:hAnsiTheme="minorHAnsi" w:cstheme="minorBidi"/>
                <w:sz w:val="21"/>
                <w:szCs w:val="21"/>
              </w:rPr>
            </w:pPr>
            <w:r w:rsidRPr="003168F5">
              <w:rPr>
                <w:rFonts w:asciiTheme="minorHAnsi" w:eastAsiaTheme="minorHAnsi" w:hAnsiTheme="minorHAnsi" w:cstheme="minorBidi"/>
                <w:sz w:val="21"/>
                <w:szCs w:val="21"/>
              </w:rPr>
              <w:t xml:space="preserve">___ </w:t>
            </w:r>
            <w:r w:rsidR="009345D0" w:rsidRPr="003168F5">
              <w:rPr>
                <w:rFonts w:asciiTheme="minorHAnsi" w:eastAsiaTheme="minorHAnsi" w:hAnsiTheme="minorHAnsi" w:cstheme="minorBidi"/>
                <w:sz w:val="21"/>
                <w:szCs w:val="21"/>
              </w:rPr>
              <w:t>reader services/reading machine  (SAS/ASC)</w:t>
            </w:r>
            <w:r w:rsidR="0006313F" w:rsidRPr="003168F5">
              <w:rPr>
                <w:rFonts w:asciiTheme="minorHAnsi" w:eastAsiaTheme="minorHAnsi" w:hAnsiTheme="minorHAnsi" w:cstheme="minorBidi"/>
                <w:sz w:val="21"/>
                <w:szCs w:val="21"/>
              </w:rPr>
              <w:t xml:space="preserve"> (+)</w:t>
            </w:r>
          </w:p>
          <w:p w14:paraId="3D20A284" w14:textId="750FACB8" w:rsidR="009345D0" w:rsidRPr="003168F5" w:rsidRDefault="006445ED" w:rsidP="009345D0">
            <w:pPr>
              <w:spacing w:line="276" w:lineRule="auto"/>
              <w:ind w:left="288" w:hanging="288"/>
              <w:rPr>
                <w:rFonts w:asciiTheme="minorHAnsi" w:eastAsiaTheme="minorHAnsi" w:hAnsiTheme="minorHAnsi" w:cstheme="minorBidi"/>
                <w:sz w:val="21"/>
                <w:szCs w:val="21"/>
              </w:rPr>
            </w:pPr>
            <w:r w:rsidRPr="003168F5">
              <w:rPr>
                <w:rFonts w:asciiTheme="minorHAnsi" w:eastAsiaTheme="minorHAnsi" w:hAnsiTheme="minorHAnsi" w:cstheme="minorBidi"/>
                <w:sz w:val="21"/>
                <w:szCs w:val="21"/>
              </w:rPr>
              <w:t>___</w:t>
            </w:r>
            <w:r w:rsidR="009345D0" w:rsidRPr="003168F5">
              <w:rPr>
                <w:rFonts w:asciiTheme="minorHAnsi" w:eastAsiaTheme="minorHAnsi" w:hAnsiTheme="minorHAnsi" w:cstheme="minorBidi"/>
                <w:sz w:val="21"/>
                <w:szCs w:val="21"/>
              </w:rPr>
              <w:t xml:space="preserve"> Victor Reader CD player and software (ASC)</w:t>
            </w:r>
          </w:p>
          <w:p w14:paraId="280773A0" w14:textId="7561F472" w:rsidR="009345D0" w:rsidRPr="003168F5" w:rsidRDefault="006445ED" w:rsidP="009345D0">
            <w:pPr>
              <w:spacing w:line="276" w:lineRule="auto"/>
              <w:ind w:left="288" w:hanging="288"/>
              <w:rPr>
                <w:rFonts w:asciiTheme="minorHAnsi" w:eastAsiaTheme="minorHAnsi" w:hAnsiTheme="minorHAnsi" w:cstheme="minorBidi"/>
                <w:sz w:val="21"/>
                <w:szCs w:val="21"/>
              </w:rPr>
            </w:pPr>
            <w:r w:rsidRPr="003168F5">
              <w:rPr>
                <w:rFonts w:asciiTheme="minorHAnsi" w:eastAsiaTheme="minorHAnsi" w:hAnsiTheme="minorHAnsi" w:cstheme="minorBidi"/>
                <w:sz w:val="21"/>
                <w:szCs w:val="21"/>
              </w:rPr>
              <w:t>___</w:t>
            </w:r>
            <w:r w:rsidR="009345D0" w:rsidRPr="003168F5">
              <w:rPr>
                <w:rFonts w:asciiTheme="minorHAnsi" w:eastAsiaTheme="minorHAnsi" w:hAnsiTheme="minorHAnsi" w:cstheme="minorBidi"/>
                <w:sz w:val="21"/>
                <w:szCs w:val="21"/>
              </w:rPr>
              <w:t xml:space="preserve"> talking calculator (SAS)</w:t>
            </w:r>
          </w:p>
          <w:p w14:paraId="40EB9A84" w14:textId="49EB9EF1" w:rsidR="009345D0" w:rsidRPr="003168F5" w:rsidRDefault="006445ED" w:rsidP="009345D0">
            <w:pPr>
              <w:spacing w:line="276" w:lineRule="auto"/>
              <w:ind w:left="288" w:hanging="288"/>
              <w:rPr>
                <w:rFonts w:asciiTheme="minorHAnsi" w:eastAsiaTheme="minorHAnsi" w:hAnsiTheme="minorHAnsi" w:cstheme="minorBidi"/>
                <w:sz w:val="21"/>
                <w:szCs w:val="21"/>
              </w:rPr>
            </w:pPr>
            <w:r w:rsidRPr="003168F5">
              <w:rPr>
                <w:rFonts w:asciiTheme="minorHAnsi" w:eastAsiaTheme="minorHAnsi" w:hAnsiTheme="minorHAnsi" w:cstheme="minorBidi"/>
                <w:sz w:val="21"/>
                <w:szCs w:val="21"/>
              </w:rPr>
              <w:t>___</w:t>
            </w:r>
            <w:r w:rsidR="009345D0" w:rsidRPr="003168F5">
              <w:rPr>
                <w:rFonts w:asciiTheme="minorHAnsi" w:eastAsiaTheme="minorHAnsi" w:hAnsiTheme="minorHAnsi" w:cstheme="minorBidi"/>
                <w:sz w:val="21"/>
                <w:szCs w:val="21"/>
              </w:rPr>
              <w:t xml:space="preserve"> talking books &amp; equipment (Miley Library)</w:t>
            </w:r>
          </w:p>
          <w:p w14:paraId="2993882E" w14:textId="166F1B70" w:rsidR="009345D0" w:rsidRPr="003168F5" w:rsidRDefault="006445ED" w:rsidP="009345D0">
            <w:pPr>
              <w:spacing w:line="276" w:lineRule="auto"/>
              <w:ind w:left="288" w:hanging="288"/>
              <w:rPr>
                <w:rFonts w:asciiTheme="minorHAnsi" w:eastAsiaTheme="minorHAnsi" w:hAnsiTheme="minorHAnsi" w:cstheme="minorBidi"/>
                <w:sz w:val="21"/>
                <w:szCs w:val="21"/>
              </w:rPr>
            </w:pPr>
            <w:r w:rsidRPr="003168F5">
              <w:rPr>
                <w:rFonts w:asciiTheme="minorHAnsi" w:eastAsiaTheme="minorHAnsi" w:hAnsiTheme="minorHAnsi" w:cstheme="minorBidi"/>
                <w:sz w:val="21"/>
                <w:szCs w:val="21"/>
              </w:rPr>
              <w:t xml:space="preserve">___ </w:t>
            </w:r>
            <w:r w:rsidR="009345D0" w:rsidRPr="003168F5">
              <w:rPr>
                <w:rFonts w:asciiTheme="minorHAnsi" w:eastAsiaTheme="minorHAnsi" w:hAnsiTheme="minorHAnsi" w:cstheme="minorBidi"/>
                <w:sz w:val="21"/>
                <w:szCs w:val="21"/>
              </w:rPr>
              <w:t>textbook on CD (SAS)</w:t>
            </w:r>
            <w:r w:rsidR="0006313F" w:rsidRPr="003168F5">
              <w:rPr>
                <w:rFonts w:asciiTheme="minorHAnsi" w:eastAsiaTheme="minorHAnsi" w:hAnsiTheme="minorHAnsi" w:cstheme="minorBidi"/>
                <w:sz w:val="21"/>
                <w:szCs w:val="21"/>
              </w:rPr>
              <w:t xml:space="preserve"> (++) (*)</w:t>
            </w:r>
          </w:p>
          <w:p w14:paraId="1BDC1877" w14:textId="3C29BCAD" w:rsidR="009345D0" w:rsidRPr="003168F5" w:rsidRDefault="006445ED" w:rsidP="009345D0">
            <w:pPr>
              <w:spacing w:line="276" w:lineRule="auto"/>
              <w:ind w:left="288" w:hanging="288"/>
              <w:rPr>
                <w:rFonts w:asciiTheme="minorHAnsi" w:eastAsiaTheme="minorHAnsi" w:hAnsiTheme="minorHAnsi" w:cstheme="minorBidi"/>
                <w:sz w:val="21"/>
                <w:szCs w:val="21"/>
              </w:rPr>
            </w:pPr>
            <w:r w:rsidRPr="003168F5">
              <w:rPr>
                <w:rFonts w:asciiTheme="minorHAnsi" w:eastAsiaTheme="minorHAnsi" w:hAnsiTheme="minorHAnsi" w:cstheme="minorBidi"/>
                <w:sz w:val="21"/>
                <w:szCs w:val="21"/>
              </w:rPr>
              <w:t>___</w:t>
            </w:r>
            <w:r w:rsidR="0006313F" w:rsidRPr="003168F5">
              <w:rPr>
                <w:rFonts w:asciiTheme="minorHAnsi" w:eastAsiaTheme="minorHAnsi" w:hAnsiTheme="minorHAnsi" w:cstheme="minorBidi"/>
                <w:sz w:val="21"/>
                <w:szCs w:val="21"/>
              </w:rPr>
              <w:t xml:space="preserve"> </w:t>
            </w:r>
            <w:r w:rsidR="009345D0" w:rsidRPr="003168F5">
              <w:rPr>
                <w:rFonts w:asciiTheme="minorHAnsi" w:eastAsiaTheme="minorHAnsi" w:hAnsiTheme="minorHAnsi" w:cstheme="minorBidi"/>
                <w:sz w:val="21"/>
                <w:szCs w:val="21"/>
              </w:rPr>
              <w:t>talking computer (ASC)</w:t>
            </w:r>
            <w:r w:rsidR="0006313F" w:rsidRPr="003168F5">
              <w:rPr>
                <w:rFonts w:asciiTheme="minorHAnsi" w:eastAsiaTheme="minorHAnsi" w:hAnsiTheme="minorHAnsi" w:cstheme="minorBidi"/>
                <w:sz w:val="21"/>
                <w:szCs w:val="21"/>
              </w:rPr>
              <w:t xml:space="preserve"> (+)</w:t>
            </w:r>
          </w:p>
          <w:p w14:paraId="65A35935" w14:textId="2837FB63" w:rsidR="009345D0" w:rsidRPr="003168F5" w:rsidRDefault="006445ED" w:rsidP="009345D0">
            <w:pPr>
              <w:spacing w:line="276" w:lineRule="auto"/>
              <w:ind w:left="288" w:hanging="288"/>
              <w:rPr>
                <w:rFonts w:asciiTheme="minorHAnsi" w:eastAsiaTheme="minorHAnsi" w:hAnsiTheme="minorHAnsi" w:cstheme="minorBidi"/>
                <w:sz w:val="21"/>
                <w:szCs w:val="21"/>
              </w:rPr>
            </w:pPr>
            <w:r w:rsidRPr="003168F5">
              <w:rPr>
                <w:rFonts w:asciiTheme="minorHAnsi" w:eastAsiaTheme="minorHAnsi" w:hAnsiTheme="minorHAnsi" w:cstheme="minorBidi"/>
                <w:sz w:val="21"/>
                <w:szCs w:val="21"/>
              </w:rPr>
              <w:t xml:space="preserve">___ </w:t>
            </w:r>
            <w:r w:rsidR="009345D0" w:rsidRPr="003168F5">
              <w:rPr>
                <w:rFonts w:asciiTheme="minorHAnsi" w:eastAsiaTheme="minorHAnsi" w:hAnsiTheme="minorHAnsi" w:cstheme="minorBidi"/>
                <w:sz w:val="21"/>
                <w:szCs w:val="21"/>
              </w:rPr>
              <w:t>voice recognition computer (ASC)</w:t>
            </w:r>
            <w:r w:rsidR="0006313F" w:rsidRPr="003168F5">
              <w:rPr>
                <w:rFonts w:asciiTheme="minorHAnsi" w:eastAsiaTheme="minorHAnsi" w:hAnsiTheme="minorHAnsi" w:cstheme="minorBidi"/>
                <w:sz w:val="21"/>
                <w:szCs w:val="21"/>
              </w:rPr>
              <w:t xml:space="preserve"> (+)</w:t>
            </w:r>
          </w:p>
          <w:p w14:paraId="46A22723" w14:textId="6FDBFB45" w:rsidR="009345D0" w:rsidRPr="003168F5" w:rsidRDefault="006445ED" w:rsidP="009345D0">
            <w:pPr>
              <w:spacing w:line="276" w:lineRule="auto"/>
              <w:ind w:left="288" w:hanging="288"/>
              <w:rPr>
                <w:rFonts w:asciiTheme="minorHAnsi" w:eastAsiaTheme="minorHAnsi" w:hAnsiTheme="minorHAnsi" w:cstheme="minorBidi"/>
                <w:sz w:val="21"/>
                <w:szCs w:val="21"/>
              </w:rPr>
            </w:pPr>
            <w:r w:rsidRPr="003168F5">
              <w:rPr>
                <w:rFonts w:asciiTheme="minorHAnsi" w:eastAsiaTheme="minorHAnsi" w:hAnsiTheme="minorHAnsi" w:cstheme="minorBidi"/>
                <w:sz w:val="21"/>
                <w:szCs w:val="21"/>
              </w:rPr>
              <w:t>___</w:t>
            </w:r>
            <w:r w:rsidR="009345D0" w:rsidRPr="003168F5">
              <w:rPr>
                <w:rFonts w:asciiTheme="minorHAnsi" w:eastAsiaTheme="minorHAnsi" w:hAnsiTheme="minorHAnsi" w:cstheme="minorBidi"/>
                <w:sz w:val="21"/>
                <w:szCs w:val="21"/>
              </w:rPr>
              <w:t xml:space="preserve"> Braille Embosser and paper (ASC/Miley Library)</w:t>
            </w:r>
          </w:p>
          <w:p w14:paraId="55C43E3C" w14:textId="654374BC" w:rsidR="009345D0" w:rsidRPr="003168F5" w:rsidRDefault="006445ED" w:rsidP="009345D0">
            <w:pPr>
              <w:spacing w:line="276" w:lineRule="auto"/>
              <w:ind w:left="288" w:hanging="288"/>
              <w:rPr>
                <w:rFonts w:asciiTheme="minorHAnsi" w:eastAsiaTheme="minorHAnsi" w:hAnsiTheme="minorHAnsi" w:cstheme="minorBidi"/>
                <w:sz w:val="21"/>
                <w:szCs w:val="21"/>
              </w:rPr>
            </w:pPr>
            <w:r w:rsidRPr="003168F5">
              <w:rPr>
                <w:rFonts w:asciiTheme="minorHAnsi" w:eastAsiaTheme="minorHAnsi" w:hAnsiTheme="minorHAnsi" w:cstheme="minorBidi"/>
                <w:sz w:val="21"/>
                <w:szCs w:val="21"/>
              </w:rPr>
              <w:t>___</w:t>
            </w:r>
            <w:r w:rsidR="009345D0" w:rsidRPr="003168F5">
              <w:rPr>
                <w:rFonts w:asciiTheme="minorHAnsi" w:eastAsiaTheme="minorHAnsi" w:hAnsiTheme="minorHAnsi" w:cstheme="minorBidi"/>
                <w:sz w:val="21"/>
                <w:szCs w:val="21"/>
              </w:rPr>
              <w:t xml:space="preserve"> spell checker (SAS)</w:t>
            </w:r>
          </w:p>
          <w:p w14:paraId="64945970" w14:textId="396C8511" w:rsidR="009345D0" w:rsidRPr="003168F5" w:rsidRDefault="006445ED" w:rsidP="009345D0">
            <w:pPr>
              <w:spacing w:line="276" w:lineRule="auto"/>
              <w:ind w:left="288" w:hanging="288"/>
              <w:rPr>
                <w:rFonts w:asciiTheme="minorHAnsi" w:eastAsiaTheme="minorHAnsi" w:hAnsiTheme="minorHAnsi" w:cstheme="minorBidi"/>
                <w:sz w:val="21"/>
                <w:szCs w:val="21"/>
              </w:rPr>
            </w:pPr>
            <w:r w:rsidRPr="003168F5">
              <w:rPr>
                <w:rFonts w:asciiTheme="minorHAnsi" w:eastAsiaTheme="minorHAnsi" w:hAnsiTheme="minorHAnsi" w:cstheme="minorBidi"/>
                <w:sz w:val="21"/>
                <w:szCs w:val="21"/>
              </w:rPr>
              <w:t xml:space="preserve">___ </w:t>
            </w:r>
            <w:r w:rsidR="009345D0" w:rsidRPr="003168F5">
              <w:rPr>
                <w:rFonts w:asciiTheme="minorHAnsi" w:eastAsiaTheme="minorHAnsi" w:hAnsiTheme="minorHAnsi" w:cstheme="minorBidi"/>
                <w:sz w:val="21"/>
                <w:szCs w:val="21"/>
              </w:rPr>
              <w:t>CCTV Enlarger Monitor (ASC, Miley Library, Assessment Center)</w:t>
            </w:r>
            <w:r w:rsidR="0006313F" w:rsidRPr="003168F5">
              <w:rPr>
                <w:rFonts w:asciiTheme="minorHAnsi" w:eastAsiaTheme="minorHAnsi" w:hAnsiTheme="minorHAnsi" w:cstheme="minorBidi"/>
                <w:sz w:val="21"/>
                <w:szCs w:val="21"/>
              </w:rPr>
              <w:t xml:space="preserve"> (+)</w:t>
            </w:r>
          </w:p>
          <w:p w14:paraId="2A380F21" w14:textId="6C1AFF81" w:rsidR="009345D0" w:rsidRPr="003168F5" w:rsidRDefault="006445ED" w:rsidP="009345D0">
            <w:pPr>
              <w:spacing w:line="276" w:lineRule="auto"/>
              <w:ind w:left="288" w:hanging="288"/>
              <w:rPr>
                <w:rFonts w:asciiTheme="minorHAnsi" w:eastAsiaTheme="minorHAnsi" w:hAnsiTheme="minorHAnsi" w:cstheme="minorBidi"/>
                <w:sz w:val="21"/>
                <w:szCs w:val="21"/>
              </w:rPr>
            </w:pPr>
            <w:r w:rsidRPr="003168F5">
              <w:rPr>
                <w:rFonts w:asciiTheme="minorHAnsi" w:eastAsiaTheme="minorHAnsi" w:hAnsiTheme="minorHAnsi" w:cstheme="minorBidi"/>
                <w:sz w:val="21"/>
                <w:szCs w:val="21"/>
              </w:rPr>
              <w:t>___</w:t>
            </w:r>
            <w:r w:rsidR="009345D0" w:rsidRPr="003168F5">
              <w:rPr>
                <w:rFonts w:asciiTheme="minorHAnsi" w:eastAsiaTheme="minorHAnsi" w:hAnsiTheme="minorHAnsi" w:cstheme="minorBidi"/>
                <w:sz w:val="21"/>
                <w:szCs w:val="21"/>
              </w:rPr>
              <w:t xml:space="preserve"> adjustable keyboard tray (SAS)</w:t>
            </w:r>
          </w:p>
          <w:p w14:paraId="43A93EFA" w14:textId="62C8DD64" w:rsidR="009345D0" w:rsidRPr="003168F5" w:rsidRDefault="006445ED" w:rsidP="009345D0">
            <w:pPr>
              <w:spacing w:line="276" w:lineRule="auto"/>
              <w:ind w:left="288" w:hanging="288"/>
              <w:rPr>
                <w:rFonts w:asciiTheme="minorHAnsi" w:eastAsiaTheme="minorHAnsi" w:hAnsiTheme="minorHAnsi" w:cstheme="minorBidi"/>
                <w:sz w:val="21"/>
                <w:szCs w:val="21"/>
              </w:rPr>
            </w:pPr>
            <w:r w:rsidRPr="003168F5">
              <w:rPr>
                <w:rFonts w:asciiTheme="minorHAnsi" w:eastAsiaTheme="minorHAnsi" w:hAnsiTheme="minorHAnsi" w:cstheme="minorBidi"/>
                <w:sz w:val="21"/>
                <w:szCs w:val="21"/>
              </w:rPr>
              <w:t>___</w:t>
            </w:r>
            <w:r w:rsidR="009345D0" w:rsidRPr="003168F5">
              <w:rPr>
                <w:rFonts w:asciiTheme="minorHAnsi" w:eastAsiaTheme="minorHAnsi" w:hAnsiTheme="minorHAnsi" w:cstheme="minorBidi"/>
                <w:sz w:val="21"/>
                <w:szCs w:val="21"/>
              </w:rPr>
              <w:t xml:space="preserve"> one-handed computer keyboard  (SAS)</w:t>
            </w:r>
          </w:p>
          <w:p w14:paraId="4EE1DC6E" w14:textId="4EE223F6" w:rsidR="009345D0" w:rsidRPr="003168F5" w:rsidRDefault="006445ED" w:rsidP="009345D0">
            <w:pPr>
              <w:spacing w:line="276" w:lineRule="auto"/>
              <w:ind w:left="288" w:hanging="288"/>
              <w:rPr>
                <w:rFonts w:asciiTheme="minorHAnsi" w:eastAsiaTheme="minorHAnsi" w:hAnsiTheme="minorHAnsi" w:cstheme="minorBidi"/>
                <w:sz w:val="21"/>
                <w:szCs w:val="21"/>
              </w:rPr>
            </w:pPr>
            <w:r w:rsidRPr="003168F5">
              <w:rPr>
                <w:rFonts w:asciiTheme="minorHAnsi" w:eastAsiaTheme="minorHAnsi" w:hAnsiTheme="minorHAnsi" w:cstheme="minorBidi"/>
                <w:sz w:val="21"/>
                <w:szCs w:val="21"/>
              </w:rPr>
              <w:t>___</w:t>
            </w:r>
            <w:r w:rsidR="009345D0" w:rsidRPr="003168F5">
              <w:rPr>
                <w:rFonts w:asciiTheme="minorHAnsi" w:eastAsiaTheme="minorHAnsi" w:hAnsiTheme="minorHAnsi" w:cstheme="minorBidi"/>
                <w:sz w:val="21"/>
                <w:szCs w:val="21"/>
              </w:rPr>
              <w:t xml:space="preserve"> large computer keyboard  (SAS/Assessment Center)</w:t>
            </w:r>
          </w:p>
          <w:p w14:paraId="49D2391C" w14:textId="548A7E04" w:rsidR="009345D0" w:rsidRPr="003168F5" w:rsidRDefault="006445ED" w:rsidP="006445ED">
            <w:pPr>
              <w:spacing w:line="276" w:lineRule="auto"/>
              <w:rPr>
                <w:rFonts w:asciiTheme="minorHAnsi" w:eastAsiaTheme="minorHAnsi" w:hAnsiTheme="minorHAnsi" w:cstheme="minorBidi"/>
                <w:sz w:val="21"/>
                <w:szCs w:val="21"/>
              </w:rPr>
            </w:pPr>
            <w:r w:rsidRPr="003168F5">
              <w:rPr>
                <w:rFonts w:asciiTheme="minorHAnsi" w:eastAsiaTheme="minorHAnsi" w:hAnsiTheme="minorHAnsi" w:cstheme="minorBidi"/>
                <w:sz w:val="21"/>
                <w:szCs w:val="21"/>
              </w:rPr>
              <w:t>___</w:t>
            </w:r>
            <w:r w:rsidR="009345D0" w:rsidRPr="003168F5">
              <w:rPr>
                <w:rFonts w:asciiTheme="minorHAnsi" w:eastAsiaTheme="minorHAnsi" w:hAnsiTheme="minorHAnsi" w:cstheme="minorBidi"/>
                <w:sz w:val="21"/>
                <w:szCs w:val="21"/>
              </w:rPr>
              <w:t xml:space="preserve"> TDD/TTY access (SAS)</w:t>
            </w:r>
          </w:p>
          <w:p w14:paraId="20E5B626" w14:textId="60113DA3" w:rsidR="009345D0" w:rsidRPr="003168F5" w:rsidRDefault="006445ED" w:rsidP="009345D0">
            <w:pPr>
              <w:spacing w:line="276" w:lineRule="auto"/>
              <w:ind w:left="288" w:hanging="288"/>
              <w:rPr>
                <w:rFonts w:asciiTheme="minorHAnsi" w:eastAsiaTheme="minorHAnsi" w:hAnsiTheme="minorHAnsi" w:cstheme="minorBidi"/>
                <w:sz w:val="21"/>
                <w:szCs w:val="21"/>
              </w:rPr>
            </w:pPr>
            <w:r w:rsidRPr="003168F5">
              <w:rPr>
                <w:rFonts w:asciiTheme="minorHAnsi" w:eastAsiaTheme="minorHAnsi" w:hAnsiTheme="minorHAnsi" w:cstheme="minorBidi"/>
                <w:sz w:val="21"/>
                <w:szCs w:val="21"/>
              </w:rPr>
              <w:t>___</w:t>
            </w:r>
            <w:r w:rsidR="009345D0" w:rsidRPr="003168F5">
              <w:rPr>
                <w:rFonts w:asciiTheme="minorHAnsi" w:eastAsiaTheme="minorHAnsi" w:hAnsiTheme="minorHAnsi" w:cstheme="minorBidi"/>
                <w:sz w:val="21"/>
                <w:szCs w:val="21"/>
              </w:rPr>
              <w:t xml:space="preserve"> telephone amplifier  (SAS)</w:t>
            </w:r>
          </w:p>
          <w:p w14:paraId="5C4C288D" w14:textId="77777777" w:rsidR="009345D0" w:rsidRPr="003168F5" w:rsidRDefault="006445ED" w:rsidP="009345D0">
            <w:pPr>
              <w:spacing w:line="276" w:lineRule="auto"/>
              <w:rPr>
                <w:rFonts w:asciiTheme="minorHAnsi" w:eastAsiaTheme="minorHAnsi" w:hAnsiTheme="minorHAnsi" w:cstheme="minorBidi"/>
                <w:sz w:val="21"/>
                <w:szCs w:val="21"/>
              </w:rPr>
            </w:pPr>
            <w:r w:rsidRPr="003168F5">
              <w:rPr>
                <w:rFonts w:asciiTheme="minorHAnsi" w:eastAsiaTheme="minorHAnsi" w:hAnsiTheme="minorHAnsi" w:cstheme="minorBidi"/>
                <w:sz w:val="21"/>
                <w:szCs w:val="21"/>
              </w:rPr>
              <w:t>___</w:t>
            </w:r>
            <w:r w:rsidR="009345D0" w:rsidRPr="003168F5">
              <w:rPr>
                <w:rFonts w:asciiTheme="minorHAnsi" w:eastAsiaTheme="minorHAnsi" w:hAnsiTheme="minorHAnsi" w:cstheme="minorBidi"/>
                <w:sz w:val="21"/>
                <w:szCs w:val="21"/>
              </w:rPr>
              <w:t xml:space="preserve"> personal FM listening device  (SAS)</w:t>
            </w:r>
          </w:p>
          <w:p w14:paraId="70BCA1C8" w14:textId="77777777" w:rsidR="0006313F" w:rsidRPr="003168F5" w:rsidRDefault="0006313F" w:rsidP="009345D0">
            <w:pPr>
              <w:spacing w:line="276" w:lineRule="auto"/>
              <w:rPr>
                <w:rFonts w:asciiTheme="minorHAnsi" w:eastAsiaTheme="minorHAnsi" w:hAnsiTheme="minorHAnsi" w:cstheme="minorBidi"/>
                <w:sz w:val="21"/>
                <w:szCs w:val="21"/>
              </w:rPr>
            </w:pPr>
          </w:p>
          <w:p w14:paraId="3C4FDB9C" w14:textId="77777777" w:rsidR="0006313F" w:rsidRPr="003168F5" w:rsidRDefault="0006313F" w:rsidP="009345D0">
            <w:pPr>
              <w:spacing w:line="276" w:lineRule="auto"/>
              <w:rPr>
                <w:rFonts w:asciiTheme="minorHAnsi" w:eastAsiaTheme="minorHAnsi" w:hAnsiTheme="minorHAnsi" w:cstheme="minorBidi"/>
                <w:sz w:val="21"/>
                <w:szCs w:val="21"/>
              </w:rPr>
            </w:pPr>
            <w:r w:rsidRPr="003168F5">
              <w:rPr>
                <w:rFonts w:asciiTheme="minorHAnsi" w:eastAsiaTheme="minorHAnsi" w:hAnsiTheme="minorHAnsi" w:cstheme="minorBidi"/>
                <w:sz w:val="21"/>
                <w:szCs w:val="21"/>
              </w:rPr>
              <w:t>OTHER: ____________________________________</w:t>
            </w:r>
          </w:p>
          <w:p w14:paraId="3C3DB0BE" w14:textId="76E6A2BD" w:rsidR="0006313F" w:rsidRPr="003168F5" w:rsidRDefault="0006313F" w:rsidP="009345D0">
            <w:pPr>
              <w:spacing w:line="276" w:lineRule="auto"/>
              <w:rPr>
                <w:rFonts w:asciiTheme="minorHAnsi" w:eastAsiaTheme="minorHAnsi" w:hAnsiTheme="minorHAnsi" w:cstheme="minorBidi"/>
                <w:sz w:val="21"/>
                <w:szCs w:val="21"/>
              </w:rPr>
            </w:pPr>
            <w:r w:rsidRPr="003168F5">
              <w:rPr>
                <w:rFonts w:asciiTheme="minorHAnsi" w:eastAsiaTheme="minorHAnsi" w:hAnsiTheme="minorHAnsi" w:cstheme="minorBidi"/>
                <w:sz w:val="21"/>
                <w:szCs w:val="21"/>
              </w:rPr>
              <w:t>___________________________________________</w:t>
            </w:r>
          </w:p>
          <w:p w14:paraId="08FE2D17" w14:textId="77777777" w:rsidR="0006313F" w:rsidRPr="003168F5" w:rsidRDefault="0006313F" w:rsidP="009345D0">
            <w:pPr>
              <w:spacing w:line="276" w:lineRule="auto"/>
              <w:rPr>
                <w:rFonts w:asciiTheme="minorHAnsi" w:eastAsiaTheme="minorHAnsi" w:hAnsiTheme="minorHAnsi" w:cstheme="minorBidi"/>
                <w:sz w:val="21"/>
                <w:szCs w:val="21"/>
              </w:rPr>
            </w:pPr>
            <w:r w:rsidRPr="003168F5">
              <w:rPr>
                <w:rFonts w:asciiTheme="minorHAnsi" w:eastAsiaTheme="minorHAnsi" w:hAnsiTheme="minorHAnsi" w:cstheme="minorBidi"/>
                <w:sz w:val="21"/>
                <w:szCs w:val="21"/>
              </w:rPr>
              <w:t>___________________________________________</w:t>
            </w:r>
          </w:p>
          <w:p w14:paraId="5B48410F" w14:textId="77777777" w:rsidR="0006313F" w:rsidRPr="003168F5" w:rsidRDefault="0006313F" w:rsidP="009345D0">
            <w:pPr>
              <w:spacing w:line="276" w:lineRule="auto"/>
              <w:rPr>
                <w:rFonts w:asciiTheme="minorHAnsi" w:eastAsiaTheme="minorHAnsi" w:hAnsiTheme="minorHAnsi" w:cstheme="minorBidi"/>
                <w:sz w:val="21"/>
                <w:szCs w:val="21"/>
              </w:rPr>
            </w:pPr>
            <w:r w:rsidRPr="003168F5">
              <w:rPr>
                <w:rFonts w:asciiTheme="minorHAnsi" w:eastAsiaTheme="minorHAnsi" w:hAnsiTheme="minorHAnsi" w:cstheme="minorBidi"/>
                <w:sz w:val="21"/>
                <w:szCs w:val="21"/>
              </w:rPr>
              <w:t>___________________________________________</w:t>
            </w:r>
          </w:p>
          <w:p w14:paraId="616C857A" w14:textId="77777777" w:rsidR="0006313F" w:rsidRPr="003168F5" w:rsidRDefault="0006313F" w:rsidP="009345D0">
            <w:pPr>
              <w:spacing w:line="276" w:lineRule="auto"/>
              <w:rPr>
                <w:rFonts w:asciiTheme="minorHAnsi" w:eastAsiaTheme="minorHAnsi" w:hAnsiTheme="minorHAnsi" w:cstheme="minorBidi"/>
                <w:sz w:val="21"/>
                <w:szCs w:val="21"/>
              </w:rPr>
            </w:pPr>
            <w:r w:rsidRPr="003168F5">
              <w:rPr>
                <w:rFonts w:asciiTheme="minorHAnsi" w:eastAsiaTheme="minorHAnsi" w:hAnsiTheme="minorHAnsi" w:cstheme="minorBidi"/>
                <w:sz w:val="21"/>
                <w:szCs w:val="21"/>
              </w:rPr>
              <w:t>___________________________________________</w:t>
            </w:r>
          </w:p>
          <w:p w14:paraId="27899484" w14:textId="671B1094" w:rsidR="0006313F" w:rsidRPr="003168F5" w:rsidRDefault="0006313F" w:rsidP="009345D0">
            <w:pPr>
              <w:spacing w:line="276" w:lineRule="auto"/>
              <w:rPr>
                <w:rFonts w:asciiTheme="minorHAnsi" w:eastAsiaTheme="minorHAnsi" w:hAnsiTheme="minorHAnsi" w:cstheme="minorBidi"/>
                <w:sz w:val="21"/>
                <w:szCs w:val="21"/>
              </w:rPr>
            </w:pPr>
            <w:r w:rsidRPr="003168F5">
              <w:rPr>
                <w:rFonts w:asciiTheme="minorHAnsi" w:eastAsiaTheme="minorHAnsi" w:hAnsiTheme="minorHAnsi" w:cstheme="minorBidi"/>
                <w:sz w:val="21"/>
                <w:szCs w:val="21"/>
              </w:rPr>
              <w:t>___________________________________________</w:t>
            </w:r>
          </w:p>
        </w:tc>
      </w:tr>
    </w:tbl>
    <w:p w14:paraId="4C75C7E1" w14:textId="77777777" w:rsidR="00B27525" w:rsidRPr="00B27525" w:rsidRDefault="00B27525" w:rsidP="009345D0">
      <w:pPr>
        <w:spacing w:line="259" w:lineRule="auto"/>
        <w:rPr>
          <w:rFonts w:asciiTheme="minorHAnsi" w:eastAsiaTheme="minorHAnsi" w:hAnsiTheme="minorHAnsi" w:cstheme="minorBidi"/>
          <w:sz w:val="22"/>
          <w:szCs w:val="22"/>
        </w:rPr>
      </w:pPr>
    </w:p>
    <w:p w14:paraId="64E0E42C" w14:textId="3F67D9FD" w:rsidR="009345D0" w:rsidRPr="009345D0" w:rsidRDefault="0006313F" w:rsidP="009345D0">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w:t>
      </w:r>
      <w:r w:rsidR="009345D0" w:rsidRPr="009345D0">
        <w:rPr>
          <w:rFonts w:asciiTheme="minorHAnsi" w:eastAsiaTheme="minorHAnsi" w:hAnsiTheme="minorHAnsi" w:cstheme="minorBidi"/>
          <w:sz w:val="22"/>
          <w:szCs w:val="22"/>
        </w:rPr>
        <w:t xml:space="preserve"> CCTV, JAWS (talking computer), Dragon Naturally Speaking (voice recognition), and Arkenstone Open Book (reading machine) are available in the ASC at all IRSC campuses.</w:t>
      </w:r>
    </w:p>
    <w:p w14:paraId="229E50D8" w14:textId="77777777" w:rsidR="009345D0" w:rsidRPr="003168F5" w:rsidRDefault="009345D0" w:rsidP="009345D0">
      <w:pPr>
        <w:spacing w:line="259" w:lineRule="auto"/>
        <w:rPr>
          <w:rFonts w:asciiTheme="minorHAnsi" w:eastAsiaTheme="minorHAnsi" w:hAnsiTheme="minorHAnsi" w:cstheme="minorBidi"/>
          <w:sz w:val="16"/>
          <w:szCs w:val="16"/>
        </w:rPr>
      </w:pPr>
    </w:p>
    <w:p w14:paraId="2E902551" w14:textId="5E7EE41D" w:rsidR="009345D0" w:rsidRPr="009345D0" w:rsidRDefault="0006313F" w:rsidP="009345D0">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w:t>
      </w:r>
      <w:r w:rsidR="009345D0" w:rsidRPr="009345D0">
        <w:rPr>
          <w:rFonts w:asciiTheme="minorHAnsi" w:eastAsiaTheme="minorHAnsi" w:hAnsiTheme="minorHAnsi" w:cstheme="minorBidi"/>
          <w:sz w:val="22"/>
          <w:szCs w:val="22"/>
        </w:rPr>
        <w:t>++</w:t>
      </w:r>
      <w:r>
        <w:rPr>
          <w:rFonts w:asciiTheme="minorHAnsi" w:eastAsiaTheme="minorHAnsi" w:hAnsiTheme="minorHAnsi" w:cstheme="minorBidi"/>
          <w:sz w:val="22"/>
          <w:szCs w:val="22"/>
        </w:rPr>
        <w:t>)</w:t>
      </w:r>
      <w:r w:rsidR="009345D0" w:rsidRPr="009345D0">
        <w:rPr>
          <w:rFonts w:asciiTheme="minorHAnsi" w:eastAsiaTheme="minorHAnsi" w:hAnsiTheme="minorHAnsi" w:cstheme="minorBidi"/>
          <w:sz w:val="22"/>
          <w:szCs w:val="22"/>
        </w:rPr>
        <w:t xml:space="preserve"> Individual Membership is available through Learning Ally, 20 Roszel Road, Princeton, N.J., 08540                 WEBSITE: www.learningally.org  PHONE: (609) 452-0606 or toll-free: (800) 221-4792  FAX: (609) 987-8116</w:t>
      </w:r>
    </w:p>
    <w:p w14:paraId="6E245289" w14:textId="77777777" w:rsidR="009345D0" w:rsidRDefault="009345D0" w:rsidP="001075A9">
      <w:pPr>
        <w:ind w:left="1440"/>
        <w:rPr>
          <w:rFonts w:asciiTheme="minorHAnsi" w:hAnsiTheme="minorHAnsi"/>
          <w:b/>
        </w:rPr>
      </w:pPr>
    </w:p>
    <w:p w14:paraId="027F3355" w14:textId="77777777" w:rsidR="009345D0" w:rsidRDefault="009345D0" w:rsidP="001075A9">
      <w:pPr>
        <w:ind w:left="1440"/>
        <w:rPr>
          <w:rFonts w:asciiTheme="minorHAnsi" w:hAnsiTheme="minorHAnsi"/>
          <w:b/>
        </w:rPr>
      </w:pPr>
    </w:p>
    <w:p w14:paraId="7AD0F6B9" w14:textId="77777777" w:rsidR="003168F5" w:rsidRDefault="003168F5" w:rsidP="0006313F">
      <w:pPr>
        <w:jc w:val="center"/>
        <w:rPr>
          <w:rFonts w:asciiTheme="minorHAnsi" w:hAnsiTheme="minorHAnsi"/>
          <w:b/>
        </w:rPr>
      </w:pPr>
    </w:p>
    <w:p w14:paraId="0C781885" w14:textId="0502DFEF" w:rsidR="007D694B" w:rsidRPr="001075A9" w:rsidRDefault="00F80E8D" w:rsidP="0006313F">
      <w:pPr>
        <w:jc w:val="center"/>
        <w:rPr>
          <w:rFonts w:asciiTheme="minorHAnsi" w:hAnsiTheme="minorHAnsi"/>
          <w:b/>
        </w:rPr>
      </w:pPr>
      <w:r>
        <w:rPr>
          <w:rFonts w:asciiTheme="minorHAnsi" w:hAnsiTheme="minorHAnsi"/>
          <w:b/>
        </w:rPr>
        <w:t>STUDENT ACCESSIBILITY SERVICES</w:t>
      </w:r>
      <w:r w:rsidR="007D694B" w:rsidRPr="001075A9">
        <w:rPr>
          <w:rFonts w:asciiTheme="minorHAnsi" w:hAnsiTheme="minorHAnsi"/>
          <w:b/>
        </w:rPr>
        <w:t xml:space="preserve"> IDENTIFICATION FORM</w:t>
      </w:r>
    </w:p>
    <w:p w14:paraId="765160AF" w14:textId="77777777" w:rsidR="007D694B" w:rsidRPr="008878F1" w:rsidRDefault="007D694B" w:rsidP="007D694B">
      <w:pPr>
        <w:rPr>
          <w:rFonts w:asciiTheme="minorHAnsi" w:hAnsiTheme="minorHAnsi"/>
          <w:b/>
          <w:sz w:val="14"/>
        </w:rPr>
      </w:pPr>
    </w:p>
    <w:p w14:paraId="2AF70686" w14:textId="4C91EFEA" w:rsidR="007D694B" w:rsidRPr="001075A9" w:rsidRDefault="007D694B" w:rsidP="007D694B">
      <w:pPr>
        <w:rPr>
          <w:rFonts w:asciiTheme="minorHAnsi" w:hAnsiTheme="minorHAnsi"/>
          <w:b/>
        </w:rPr>
      </w:pPr>
      <w:r w:rsidRPr="001075A9">
        <w:rPr>
          <w:rFonts w:asciiTheme="minorHAnsi" w:hAnsiTheme="minorHAnsi"/>
          <w:b/>
        </w:rPr>
        <w:t xml:space="preserve">In order to provide accommodations, IRSC is asking for </w:t>
      </w:r>
      <w:r w:rsidR="00AA2C34">
        <w:rPr>
          <w:rFonts w:asciiTheme="minorHAnsi" w:hAnsiTheme="minorHAnsi"/>
          <w:b/>
        </w:rPr>
        <w:t>voluntary</w:t>
      </w:r>
      <w:r w:rsidRPr="001075A9">
        <w:rPr>
          <w:rFonts w:asciiTheme="minorHAnsi" w:hAnsiTheme="minorHAnsi"/>
          <w:b/>
        </w:rPr>
        <w:t xml:space="preserve"> self-identification of students with a disability.  This information will be kept confidential and will be used for the sole purpose of aiding you in achieving your academic </w:t>
      </w:r>
      <w:r w:rsidR="00F80E8D">
        <w:rPr>
          <w:rFonts w:asciiTheme="minorHAnsi" w:hAnsiTheme="minorHAnsi"/>
          <w:b/>
        </w:rPr>
        <w:t>access.</w:t>
      </w:r>
    </w:p>
    <w:p w14:paraId="61C1FA5A" w14:textId="77777777" w:rsidR="007D694B" w:rsidRPr="008878F1" w:rsidRDefault="007D694B" w:rsidP="007D694B">
      <w:pPr>
        <w:rPr>
          <w:rFonts w:asciiTheme="minorHAnsi" w:hAnsiTheme="minorHAnsi"/>
          <w:sz w:val="16"/>
        </w:rPr>
      </w:pPr>
    </w:p>
    <w:p w14:paraId="69AE26F5" w14:textId="2CAF387A" w:rsidR="007D694B" w:rsidRPr="001075A9" w:rsidRDefault="007D694B" w:rsidP="007D694B">
      <w:pPr>
        <w:rPr>
          <w:rFonts w:asciiTheme="minorHAnsi" w:hAnsiTheme="minorHAnsi"/>
        </w:rPr>
      </w:pPr>
      <w:r w:rsidRPr="001075A9">
        <w:rPr>
          <w:rFonts w:asciiTheme="minorHAnsi" w:hAnsiTheme="minorHAnsi"/>
        </w:rPr>
        <w:t>Name: _____________________________________________    Date:  _________</w:t>
      </w:r>
      <w:r w:rsidR="003F10D1">
        <w:rPr>
          <w:rFonts w:asciiTheme="minorHAnsi" w:hAnsiTheme="minorHAnsi"/>
        </w:rPr>
        <w:t>_</w:t>
      </w:r>
      <w:r w:rsidRPr="001075A9">
        <w:rPr>
          <w:rFonts w:asciiTheme="minorHAnsi" w:hAnsiTheme="minorHAnsi"/>
        </w:rPr>
        <w:t>_</w:t>
      </w:r>
      <w:r w:rsidR="003F10D1">
        <w:rPr>
          <w:rFonts w:asciiTheme="minorHAnsi" w:hAnsiTheme="minorHAnsi"/>
        </w:rPr>
        <w:t>_</w:t>
      </w:r>
      <w:r w:rsidRPr="001075A9">
        <w:rPr>
          <w:rFonts w:asciiTheme="minorHAnsi" w:hAnsiTheme="minorHAnsi"/>
        </w:rPr>
        <w:t>_________</w:t>
      </w:r>
      <w:r w:rsidR="009345D0">
        <w:rPr>
          <w:rFonts w:asciiTheme="minorHAnsi" w:hAnsiTheme="minorHAnsi"/>
        </w:rPr>
        <w:t>_____</w:t>
      </w:r>
    </w:p>
    <w:p w14:paraId="59198428" w14:textId="77777777" w:rsidR="007D694B" w:rsidRPr="008878F1" w:rsidRDefault="007D694B" w:rsidP="007D694B">
      <w:pPr>
        <w:rPr>
          <w:rFonts w:asciiTheme="minorHAnsi" w:hAnsiTheme="minorHAnsi"/>
          <w:sz w:val="18"/>
        </w:rPr>
      </w:pPr>
    </w:p>
    <w:p w14:paraId="42EFD5BD" w14:textId="62B74A6E" w:rsidR="007D694B" w:rsidRPr="001075A9" w:rsidRDefault="007D694B" w:rsidP="007D694B">
      <w:pPr>
        <w:rPr>
          <w:rFonts w:asciiTheme="minorHAnsi" w:hAnsiTheme="minorHAnsi"/>
        </w:rPr>
      </w:pPr>
      <w:r w:rsidRPr="001075A9">
        <w:rPr>
          <w:rFonts w:asciiTheme="minorHAnsi" w:hAnsiTheme="minorHAnsi"/>
        </w:rPr>
        <w:t>S</w:t>
      </w:r>
      <w:r w:rsidR="003F10D1">
        <w:rPr>
          <w:rFonts w:asciiTheme="minorHAnsi" w:hAnsiTheme="minorHAnsi"/>
        </w:rPr>
        <w:t>tudent ID#: _______________________</w:t>
      </w:r>
      <w:r w:rsidRPr="001075A9">
        <w:rPr>
          <w:rFonts w:asciiTheme="minorHAnsi" w:hAnsiTheme="minorHAnsi"/>
        </w:rPr>
        <w:t>___________  Date of Birth: ______________________</w:t>
      </w:r>
      <w:r w:rsidR="009345D0">
        <w:rPr>
          <w:rFonts w:asciiTheme="minorHAnsi" w:hAnsiTheme="minorHAnsi"/>
        </w:rPr>
        <w:t>_____</w:t>
      </w:r>
    </w:p>
    <w:p w14:paraId="50F29842" w14:textId="77777777" w:rsidR="007D694B" w:rsidRPr="008878F1" w:rsidRDefault="007D694B" w:rsidP="007D694B">
      <w:pPr>
        <w:rPr>
          <w:rFonts w:asciiTheme="minorHAnsi" w:hAnsiTheme="minorHAnsi"/>
          <w:sz w:val="18"/>
        </w:rPr>
      </w:pPr>
    </w:p>
    <w:p w14:paraId="05C800D5" w14:textId="655B6ED3" w:rsidR="007D694B" w:rsidRPr="001075A9" w:rsidRDefault="0006313F" w:rsidP="007D694B">
      <w:pPr>
        <w:rPr>
          <w:rFonts w:asciiTheme="minorHAnsi" w:hAnsiTheme="minorHAnsi"/>
        </w:rPr>
      </w:pPr>
      <w:r>
        <w:rPr>
          <w:rFonts w:asciiTheme="minorHAnsi" w:hAnsiTheme="minorHAnsi"/>
        </w:rPr>
        <w:t>Cell Phone#: ______________________________</w:t>
      </w:r>
      <w:r w:rsidR="007D694B" w:rsidRPr="001075A9">
        <w:rPr>
          <w:rFonts w:asciiTheme="minorHAnsi" w:hAnsiTheme="minorHAnsi"/>
        </w:rPr>
        <w:t xml:space="preserve">  </w:t>
      </w:r>
      <w:r>
        <w:rPr>
          <w:rFonts w:asciiTheme="minorHAnsi" w:hAnsiTheme="minorHAnsi"/>
        </w:rPr>
        <w:t>Home Phone</w:t>
      </w:r>
      <w:r w:rsidR="007D694B" w:rsidRPr="001075A9">
        <w:rPr>
          <w:rFonts w:asciiTheme="minorHAnsi" w:hAnsiTheme="minorHAnsi"/>
        </w:rPr>
        <w:t xml:space="preserve"> #:  ________</w:t>
      </w:r>
      <w:r>
        <w:rPr>
          <w:rFonts w:asciiTheme="minorHAnsi" w:hAnsiTheme="minorHAnsi"/>
        </w:rPr>
        <w:t>_</w:t>
      </w:r>
      <w:r w:rsidR="003F10D1">
        <w:rPr>
          <w:rFonts w:asciiTheme="minorHAnsi" w:hAnsiTheme="minorHAnsi"/>
        </w:rPr>
        <w:t>____</w:t>
      </w:r>
      <w:r w:rsidR="007D694B" w:rsidRPr="001075A9">
        <w:rPr>
          <w:rFonts w:asciiTheme="minorHAnsi" w:hAnsiTheme="minorHAnsi"/>
        </w:rPr>
        <w:t>_____</w:t>
      </w:r>
      <w:r>
        <w:rPr>
          <w:rFonts w:asciiTheme="minorHAnsi" w:hAnsiTheme="minorHAnsi"/>
        </w:rPr>
        <w:t>____</w:t>
      </w:r>
      <w:r w:rsidR="007D694B" w:rsidRPr="001075A9">
        <w:rPr>
          <w:rFonts w:asciiTheme="minorHAnsi" w:hAnsiTheme="minorHAnsi"/>
        </w:rPr>
        <w:t>__</w:t>
      </w:r>
      <w:r w:rsidR="009345D0">
        <w:rPr>
          <w:rFonts w:asciiTheme="minorHAnsi" w:hAnsiTheme="minorHAnsi"/>
        </w:rPr>
        <w:t>_____</w:t>
      </w:r>
    </w:p>
    <w:p w14:paraId="64D4B196" w14:textId="77777777" w:rsidR="007D694B" w:rsidRPr="008878F1" w:rsidRDefault="007D694B" w:rsidP="007D694B">
      <w:pPr>
        <w:rPr>
          <w:rFonts w:asciiTheme="minorHAnsi" w:hAnsiTheme="minorHAnsi"/>
          <w:sz w:val="18"/>
        </w:rPr>
      </w:pPr>
    </w:p>
    <w:p w14:paraId="4EADA8E6" w14:textId="56A2900D" w:rsidR="007D694B" w:rsidRPr="001075A9" w:rsidRDefault="007D694B" w:rsidP="007D694B">
      <w:pPr>
        <w:rPr>
          <w:rFonts w:asciiTheme="minorHAnsi" w:hAnsiTheme="minorHAnsi"/>
        </w:rPr>
      </w:pPr>
      <w:r w:rsidRPr="001075A9">
        <w:rPr>
          <w:rFonts w:asciiTheme="minorHAnsi" w:hAnsiTheme="minorHAnsi"/>
        </w:rPr>
        <w:t>*Na</w:t>
      </w:r>
      <w:r w:rsidR="00B8296C">
        <w:rPr>
          <w:rFonts w:asciiTheme="minorHAnsi" w:hAnsiTheme="minorHAnsi"/>
        </w:rPr>
        <w:t>ture of Disability:  (see page 2-3</w:t>
      </w:r>
      <w:r w:rsidRPr="001075A9">
        <w:rPr>
          <w:rFonts w:asciiTheme="minorHAnsi" w:hAnsiTheme="minorHAnsi"/>
        </w:rPr>
        <w:t>) ___________________________________</w:t>
      </w:r>
      <w:r w:rsidR="003F10D1">
        <w:rPr>
          <w:rFonts w:asciiTheme="minorHAnsi" w:hAnsiTheme="minorHAnsi"/>
        </w:rPr>
        <w:t>__</w:t>
      </w:r>
      <w:r w:rsidRPr="001075A9">
        <w:rPr>
          <w:rFonts w:asciiTheme="minorHAnsi" w:hAnsiTheme="minorHAnsi"/>
        </w:rPr>
        <w:t>______________</w:t>
      </w:r>
      <w:r w:rsidR="009345D0">
        <w:rPr>
          <w:rFonts w:asciiTheme="minorHAnsi" w:hAnsiTheme="minorHAnsi"/>
        </w:rPr>
        <w:t>___</w:t>
      </w:r>
    </w:p>
    <w:p w14:paraId="77355E7C" w14:textId="1E49F989" w:rsidR="007D694B" w:rsidRPr="008878F1" w:rsidRDefault="007D694B" w:rsidP="007D694B">
      <w:pPr>
        <w:rPr>
          <w:rFonts w:asciiTheme="minorHAnsi" w:hAnsiTheme="minorHAnsi"/>
          <w:sz w:val="6"/>
        </w:rPr>
      </w:pPr>
    </w:p>
    <w:p w14:paraId="5576C091" w14:textId="15802DA9" w:rsidR="007D694B" w:rsidRPr="001075A9" w:rsidRDefault="007D694B" w:rsidP="007D694B">
      <w:pPr>
        <w:rPr>
          <w:rFonts w:asciiTheme="minorHAnsi" w:hAnsiTheme="minorHAnsi"/>
        </w:rPr>
      </w:pPr>
      <w:r w:rsidRPr="001075A9">
        <w:rPr>
          <w:rFonts w:asciiTheme="minorHAnsi" w:hAnsiTheme="minorHAnsi"/>
        </w:rPr>
        <w:t>_____________________________________________________________________</w:t>
      </w:r>
      <w:r w:rsidR="003F10D1">
        <w:rPr>
          <w:rFonts w:asciiTheme="minorHAnsi" w:hAnsiTheme="minorHAnsi"/>
        </w:rPr>
        <w:t>_</w:t>
      </w:r>
      <w:r w:rsidRPr="001075A9">
        <w:rPr>
          <w:rFonts w:asciiTheme="minorHAnsi" w:hAnsiTheme="minorHAnsi"/>
        </w:rPr>
        <w:t>_________</w:t>
      </w:r>
      <w:r w:rsidR="009345D0">
        <w:rPr>
          <w:rFonts w:asciiTheme="minorHAnsi" w:hAnsiTheme="minorHAnsi"/>
        </w:rPr>
        <w:t>_____</w:t>
      </w:r>
    </w:p>
    <w:p w14:paraId="603FF607" w14:textId="77777777" w:rsidR="007D694B" w:rsidRPr="008878F1" w:rsidRDefault="007D694B" w:rsidP="007D694B">
      <w:pPr>
        <w:rPr>
          <w:rFonts w:asciiTheme="minorHAnsi" w:hAnsiTheme="minorHAnsi"/>
          <w:sz w:val="20"/>
        </w:rPr>
      </w:pPr>
    </w:p>
    <w:p w14:paraId="599D6B61" w14:textId="77777777" w:rsidR="008878F1" w:rsidRPr="001075A9" w:rsidRDefault="008878F1" w:rsidP="008878F1">
      <w:pPr>
        <w:tabs>
          <w:tab w:val="left" w:pos="1920"/>
        </w:tabs>
        <w:rPr>
          <w:rFonts w:asciiTheme="minorHAnsi" w:hAnsiTheme="minorHAnsi"/>
        </w:rPr>
      </w:pPr>
      <w:r w:rsidRPr="001075A9">
        <w:rPr>
          <w:rFonts w:asciiTheme="minorHAnsi" w:hAnsiTheme="minorHAnsi"/>
        </w:rPr>
        <w:t xml:space="preserve">Use this space to provide Student </w:t>
      </w:r>
      <w:r>
        <w:rPr>
          <w:rFonts w:asciiTheme="minorHAnsi" w:hAnsiTheme="minorHAnsi"/>
        </w:rPr>
        <w:t>Accessibility</w:t>
      </w:r>
      <w:r w:rsidRPr="001075A9">
        <w:rPr>
          <w:rFonts w:asciiTheme="minorHAnsi" w:hAnsiTheme="minorHAnsi"/>
        </w:rPr>
        <w:t xml:space="preserve"> Services with additional information about yourself, your disability or your academic needs that you feel may be of assistance:</w:t>
      </w:r>
    </w:p>
    <w:p w14:paraId="072D3B1D" w14:textId="77777777" w:rsidR="008878F1" w:rsidRPr="008878F1" w:rsidRDefault="008878F1" w:rsidP="008878F1">
      <w:pPr>
        <w:rPr>
          <w:rFonts w:asciiTheme="minorHAnsi" w:hAnsiTheme="minorHAnsi"/>
          <w:sz w:val="4"/>
        </w:rPr>
      </w:pPr>
    </w:p>
    <w:p w14:paraId="6D4176F6" w14:textId="77777777" w:rsidR="008878F1" w:rsidRPr="001075A9" w:rsidRDefault="008878F1" w:rsidP="008878F1">
      <w:pPr>
        <w:rPr>
          <w:rFonts w:asciiTheme="minorHAnsi" w:hAnsiTheme="minorHAnsi"/>
        </w:rPr>
      </w:pPr>
      <w:r w:rsidRPr="001075A9">
        <w:rPr>
          <w:rFonts w:asciiTheme="minorHAnsi" w:hAnsiTheme="minorHAnsi"/>
        </w:rPr>
        <w:t>______________________________________________________________________________</w:t>
      </w:r>
      <w:r>
        <w:rPr>
          <w:rFonts w:asciiTheme="minorHAnsi" w:hAnsiTheme="minorHAnsi"/>
        </w:rPr>
        <w:t>______</w:t>
      </w:r>
    </w:p>
    <w:p w14:paraId="037DBAC0" w14:textId="77777777" w:rsidR="008878F1" w:rsidRPr="008878F1" w:rsidRDefault="008878F1" w:rsidP="008878F1">
      <w:pPr>
        <w:rPr>
          <w:rFonts w:asciiTheme="minorHAnsi" w:hAnsiTheme="minorHAnsi"/>
          <w:sz w:val="10"/>
        </w:rPr>
      </w:pPr>
    </w:p>
    <w:p w14:paraId="09720323" w14:textId="77777777" w:rsidR="008878F1" w:rsidRPr="001075A9" w:rsidRDefault="008878F1" w:rsidP="008878F1">
      <w:pPr>
        <w:tabs>
          <w:tab w:val="left" w:pos="1920"/>
        </w:tabs>
        <w:rPr>
          <w:rFonts w:asciiTheme="minorHAnsi" w:hAnsiTheme="minorHAnsi"/>
        </w:rPr>
      </w:pPr>
      <w:r w:rsidRPr="001075A9">
        <w:rPr>
          <w:rFonts w:asciiTheme="minorHAnsi" w:hAnsiTheme="minorHAnsi"/>
        </w:rPr>
        <w:t>______________________________________________________________________________</w:t>
      </w:r>
      <w:r>
        <w:rPr>
          <w:rFonts w:asciiTheme="minorHAnsi" w:hAnsiTheme="minorHAnsi"/>
        </w:rPr>
        <w:t>______</w:t>
      </w:r>
    </w:p>
    <w:p w14:paraId="75EF0FB5" w14:textId="77777777" w:rsidR="008878F1" w:rsidRPr="008878F1" w:rsidRDefault="008878F1" w:rsidP="008878F1">
      <w:pPr>
        <w:rPr>
          <w:rFonts w:asciiTheme="minorHAnsi" w:hAnsiTheme="minorHAnsi"/>
          <w:sz w:val="20"/>
        </w:rPr>
      </w:pPr>
    </w:p>
    <w:p w14:paraId="6F3A8338" w14:textId="77777777" w:rsidR="008878F1" w:rsidRPr="001075A9" w:rsidRDefault="008878F1" w:rsidP="008878F1">
      <w:pPr>
        <w:rPr>
          <w:rFonts w:asciiTheme="minorHAnsi" w:hAnsiTheme="minorHAnsi"/>
        </w:rPr>
      </w:pPr>
      <w:r w:rsidRPr="001075A9">
        <w:rPr>
          <w:rFonts w:asciiTheme="minorHAnsi" w:hAnsiTheme="minorHAnsi"/>
        </w:rPr>
        <w:t>Indicate any aide you may be using (i.e., wheelchair, hearing aide, crutches, etc.):</w:t>
      </w:r>
    </w:p>
    <w:p w14:paraId="32C8EDE9" w14:textId="77777777" w:rsidR="008878F1" w:rsidRPr="008878F1" w:rsidRDefault="008878F1" w:rsidP="008878F1">
      <w:pPr>
        <w:rPr>
          <w:rFonts w:asciiTheme="minorHAnsi" w:hAnsiTheme="minorHAnsi"/>
          <w:sz w:val="4"/>
        </w:rPr>
      </w:pPr>
    </w:p>
    <w:p w14:paraId="615BD324" w14:textId="77777777" w:rsidR="008878F1" w:rsidRPr="001075A9" w:rsidRDefault="008878F1" w:rsidP="008878F1">
      <w:pPr>
        <w:rPr>
          <w:rFonts w:asciiTheme="minorHAnsi" w:hAnsiTheme="minorHAnsi"/>
        </w:rPr>
      </w:pPr>
      <w:r w:rsidRPr="001075A9">
        <w:rPr>
          <w:rFonts w:asciiTheme="minorHAnsi" w:hAnsiTheme="minorHAnsi"/>
        </w:rPr>
        <w:lastRenderedPageBreak/>
        <w:t>______________________________________________________________________________</w:t>
      </w:r>
      <w:r>
        <w:rPr>
          <w:rFonts w:asciiTheme="minorHAnsi" w:hAnsiTheme="minorHAnsi"/>
        </w:rPr>
        <w:t>______</w:t>
      </w:r>
    </w:p>
    <w:p w14:paraId="1AC00191" w14:textId="77777777" w:rsidR="008878F1" w:rsidRPr="008878F1" w:rsidRDefault="008878F1" w:rsidP="008878F1">
      <w:pPr>
        <w:rPr>
          <w:rFonts w:asciiTheme="minorHAnsi" w:hAnsiTheme="minorHAnsi"/>
          <w:sz w:val="10"/>
        </w:rPr>
      </w:pPr>
    </w:p>
    <w:p w14:paraId="5308EA52" w14:textId="77777777" w:rsidR="008878F1" w:rsidRPr="001075A9" w:rsidRDefault="008878F1" w:rsidP="008878F1">
      <w:pPr>
        <w:tabs>
          <w:tab w:val="left" w:pos="1920"/>
        </w:tabs>
        <w:rPr>
          <w:rFonts w:asciiTheme="minorHAnsi" w:hAnsiTheme="minorHAnsi"/>
        </w:rPr>
      </w:pPr>
      <w:r w:rsidRPr="001075A9">
        <w:rPr>
          <w:rFonts w:asciiTheme="minorHAnsi" w:hAnsiTheme="minorHAnsi"/>
        </w:rPr>
        <w:t>______________________________________________________________________________</w:t>
      </w:r>
      <w:r>
        <w:rPr>
          <w:rFonts w:asciiTheme="minorHAnsi" w:hAnsiTheme="minorHAnsi"/>
        </w:rPr>
        <w:t>______</w:t>
      </w:r>
    </w:p>
    <w:p w14:paraId="1812330B" w14:textId="77777777" w:rsidR="008878F1" w:rsidRPr="008878F1" w:rsidRDefault="008878F1" w:rsidP="008878F1">
      <w:pPr>
        <w:rPr>
          <w:rFonts w:asciiTheme="minorHAnsi" w:hAnsiTheme="minorHAnsi"/>
          <w:sz w:val="18"/>
        </w:rPr>
      </w:pPr>
    </w:p>
    <w:p w14:paraId="0D3CEC04" w14:textId="77777777" w:rsidR="008878F1" w:rsidRPr="001075A9" w:rsidRDefault="008878F1" w:rsidP="008878F1">
      <w:pPr>
        <w:rPr>
          <w:rFonts w:asciiTheme="minorHAnsi" w:hAnsiTheme="minorHAnsi"/>
        </w:rPr>
      </w:pPr>
      <w:r w:rsidRPr="001075A9">
        <w:rPr>
          <w:rFonts w:asciiTheme="minorHAnsi" w:hAnsiTheme="minorHAnsi"/>
        </w:rPr>
        <w:t>Agencies where you are a client (e.g., Division of Blind Services, Division of Vocational Rehabilitation, Veteran’s Administration, etc.):</w:t>
      </w:r>
    </w:p>
    <w:p w14:paraId="7536FFB6" w14:textId="77777777" w:rsidR="008878F1" w:rsidRPr="008878F1" w:rsidRDefault="008878F1" w:rsidP="008878F1">
      <w:pPr>
        <w:rPr>
          <w:rFonts w:asciiTheme="minorHAnsi" w:hAnsiTheme="minorHAnsi"/>
          <w:sz w:val="6"/>
        </w:rPr>
      </w:pPr>
    </w:p>
    <w:p w14:paraId="59FCD40A" w14:textId="77777777" w:rsidR="008878F1" w:rsidRPr="009345D0" w:rsidRDefault="008878F1" w:rsidP="008878F1">
      <w:pPr>
        <w:rPr>
          <w:rFonts w:asciiTheme="minorHAnsi" w:hAnsiTheme="minorHAnsi"/>
          <w:sz w:val="6"/>
        </w:rPr>
      </w:pPr>
    </w:p>
    <w:p w14:paraId="535F6543" w14:textId="77777777" w:rsidR="008878F1" w:rsidRPr="001075A9" w:rsidRDefault="008878F1" w:rsidP="008878F1">
      <w:pPr>
        <w:rPr>
          <w:rFonts w:asciiTheme="minorHAnsi" w:hAnsiTheme="minorHAnsi"/>
        </w:rPr>
      </w:pPr>
      <w:r w:rsidRPr="001075A9">
        <w:rPr>
          <w:rFonts w:asciiTheme="minorHAnsi" w:hAnsiTheme="minorHAnsi"/>
        </w:rPr>
        <w:t>1.  Agency Name:  _____________________________________________________________</w:t>
      </w:r>
      <w:r>
        <w:rPr>
          <w:rFonts w:asciiTheme="minorHAnsi" w:hAnsiTheme="minorHAnsi"/>
        </w:rPr>
        <w:t>________</w:t>
      </w:r>
    </w:p>
    <w:p w14:paraId="0DBCAF2F" w14:textId="77777777" w:rsidR="008878F1" w:rsidRPr="008878F1" w:rsidRDefault="008878F1" w:rsidP="008878F1">
      <w:pPr>
        <w:rPr>
          <w:rFonts w:asciiTheme="minorHAnsi" w:hAnsiTheme="minorHAnsi"/>
          <w:sz w:val="18"/>
        </w:rPr>
      </w:pPr>
    </w:p>
    <w:p w14:paraId="1A994A82" w14:textId="77777777" w:rsidR="008878F1" w:rsidRPr="001075A9" w:rsidRDefault="008878F1" w:rsidP="008878F1">
      <w:pPr>
        <w:rPr>
          <w:rFonts w:asciiTheme="minorHAnsi" w:hAnsiTheme="minorHAnsi"/>
        </w:rPr>
      </w:pPr>
      <w:r w:rsidRPr="001075A9">
        <w:rPr>
          <w:rFonts w:asciiTheme="minorHAnsi" w:hAnsiTheme="minorHAnsi"/>
        </w:rPr>
        <w:t xml:space="preserve">     Counselor’s Name: __________________________________________________________</w:t>
      </w:r>
      <w:r>
        <w:rPr>
          <w:rFonts w:asciiTheme="minorHAnsi" w:hAnsiTheme="minorHAnsi"/>
        </w:rPr>
        <w:t>________</w:t>
      </w:r>
    </w:p>
    <w:p w14:paraId="05CC2C0E" w14:textId="77777777" w:rsidR="008878F1" w:rsidRPr="008878F1" w:rsidRDefault="008878F1" w:rsidP="008878F1">
      <w:pPr>
        <w:rPr>
          <w:rFonts w:asciiTheme="minorHAnsi" w:hAnsiTheme="minorHAnsi"/>
          <w:sz w:val="10"/>
        </w:rPr>
      </w:pPr>
    </w:p>
    <w:p w14:paraId="04C2CBDD" w14:textId="77777777" w:rsidR="008878F1" w:rsidRPr="001075A9" w:rsidRDefault="008878F1" w:rsidP="008878F1">
      <w:pPr>
        <w:rPr>
          <w:rFonts w:asciiTheme="minorHAnsi" w:hAnsiTheme="minorHAnsi"/>
          <w:sz w:val="8"/>
        </w:rPr>
      </w:pPr>
    </w:p>
    <w:p w14:paraId="4013884B" w14:textId="77777777" w:rsidR="008878F1" w:rsidRPr="001075A9" w:rsidRDefault="008878F1" w:rsidP="008878F1">
      <w:pPr>
        <w:rPr>
          <w:rFonts w:asciiTheme="minorHAnsi" w:hAnsiTheme="minorHAnsi"/>
        </w:rPr>
      </w:pPr>
      <w:r w:rsidRPr="001075A9">
        <w:rPr>
          <w:rFonts w:asciiTheme="minorHAnsi" w:hAnsiTheme="minorHAnsi"/>
        </w:rPr>
        <w:t>2.  Agency Name:  _____________________________________________________________</w:t>
      </w:r>
      <w:r>
        <w:rPr>
          <w:rFonts w:asciiTheme="minorHAnsi" w:hAnsiTheme="minorHAnsi"/>
        </w:rPr>
        <w:t>________</w:t>
      </w:r>
    </w:p>
    <w:p w14:paraId="48608920" w14:textId="77777777" w:rsidR="008878F1" w:rsidRPr="008878F1" w:rsidRDefault="008878F1" w:rsidP="008878F1">
      <w:pPr>
        <w:rPr>
          <w:rFonts w:asciiTheme="minorHAnsi" w:hAnsiTheme="minorHAnsi"/>
          <w:sz w:val="18"/>
        </w:rPr>
      </w:pPr>
    </w:p>
    <w:p w14:paraId="3A796F56" w14:textId="77777777" w:rsidR="008878F1" w:rsidRPr="005D6171" w:rsidRDefault="008878F1" w:rsidP="008878F1">
      <w:pPr>
        <w:rPr>
          <w:rFonts w:asciiTheme="minorHAnsi" w:hAnsiTheme="minorHAnsi"/>
        </w:rPr>
      </w:pPr>
      <w:r w:rsidRPr="001075A9">
        <w:rPr>
          <w:rFonts w:asciiTheme="minorHAnsi" w:hAnsiTheme="minorHAnsi"/>
        </w:rPr>
        <w:t xml:space="preserve">     Counselor’s Name: __________________________________________________________</w:t>
      </w:r>
      <w:r>
        <w:rPr>
          <w:rFonts w:asciiTheme="minorHAnsi" w:hAnsiTheme="minorHAnsi"/>
        </w:rPr>
        <w:t>________</w:t>
      </w:r>
    </w:p>
    <w:p w14:paraId="037BF359" w14:textId="77777777" w:rsidR="007D694B" w:rsidRPr="008878F1" w:rsidRDefault="007D694B" w:rsidP="007D694B">
      <w:pPr>
        <w:rPr>
          <w:rFonts w:asciiTheme="minorHAnsi" w:hAnsiTheme="minorHAnsi"/>
          <w:sz w:val="20"/>
        </w:rPr>
      </w:pPr>
    </w:p>
    <w:p w14:paraId="45333D7A" w14:textId="17318D66" w:rsidR="007D694B" w:rsidRPr="001075A9" w:rsidRDefault="007D694B" w:rsidP="007D694B">
      <w:pPr>
        <w:tabs>
          <w:tab w:val="left" w:pos="2160"/>
          <w:tab w:val="left" w:pos="2700"/>
          <w:tab w:val="left" w:pos="4590"/>
          <w:tab w:val="left" w:pos="5130"/>
          <w:tab w:val="left" w:pos="7740"/>
          <w:tab w:val="left" w:pos="8280"/>
          <w:tab w:val="right" w:pos="10080"/>
        </w:tabs>
        <w:rPr>
          <w:rFonts w:asciiTheme="minorHAnsi" w:hAnsiTheme="minorHAnsi"/>
        </w:rPr>
      </w:pPr>
      <w:r w:rsidRPr="001075A9">
        <w:rPr>
          <w:rFonts w:asciiTheme="minorHAnsi" w:hAnsiTheme="minorHAnsi"/>
        </w:rPr>
        <w:t>Program of Study:</w:t>
      </w:r>
      <w:r w:rsidR="008878F1">
        <w:rPr>
          <w:rFonts w:asciiTheme="minorHAnsi" w:hAnsiTheme="minorHAnsi"/>
        </w:rPr>
        <w:t xml:space="preserve">  </w:t>
      </w:r>
      <w:r w:rsidRPr="001075A9">
        <w:rPr>
          <w:rFonts w:asciiTheme="minorHAnsi" w:hAnsiTheme="minorHAnsi"/>
        </w:rPr>
        <w:t xml:space="preserve">  </w:t>
      </w:r>
      <w:r w:rsidRPr="005D6171">
        <w:rPr>
          <w:rFonts w:asciiTheme="minorHAnsi" w:hAnsiTheme="minorHAnsi"/>
        </w:rPr>
        <w:t>___</w:t>
      </w:r>
      <w:r w:rsidRPr="001075A9">
        <w:rPr>
          <w:rFonts w:asciiTheme="minorHAnsi" w:hAnsiTheme="minorHAnsi"/>
        </w:rPr>
        <w:t xml:space="preserve"> A.A. Degree</w:t>
      </w:r>
      <w:r w:rsidR="008878F1">
        <w:rPr>
          <w:rFonts w:asciiTheme="minorHAnsi" w:hAnsiTheme="minorHAnsi"/>
        </w:rPr>
        <w:t xml:space="preserve">   </w:t>
      </w:r>
      <w:r w:rsidRPr="001075A9">
        <w:rPr>
          <w:rFonts w:asciiTheme="minorHAnsi" w:hAnsiTheme="minorHAnsi"/>
        </w:rPr>
        <w:t xml:space="preserve"> </w:t>
      </w:r>
      <w:r w:rsidRPr="005D6171">
        <w:rPr>
          <w:rFonts w:asciiTheme="minorHAnsi" w:hAnsiTheme="minorHAnsi"/>
        </w:rPr>
        <w:t>___</w:t>
      </w:r>
      <w:r w:rsidRPr="001075A9">
        <w:rPr>
          <w:rFonts w:asciiTheme="minorHAnsi" w:hAnsiTheme="minorHAnsi"/>
        </w:rPr>
        <w:t xml:space="preserve"> A.S./A.A.S. Degree</w:t>
      </w:r>
      <w:r w:rsidR="008878F1">
        <w:rPr>
          <w:rFonts w:asciiTheme="minorHAnsi" w:hAnsiTheme="minorHAnsi"/>
        </w:rPr>
        <w:t xml:space="preserve">  </w:t>
      </w:r>
      <w:r w:rsidR="005D6171">
        <w:rPr>
          <w:rFonts w:asciiTheme="minorHAnsi" w:hAnsiTheme="minorHAnsi"/>
        </w:rPr>
        <w:t xml:space="preserve"> </w:t>
      </w:r>
      <w:r w:rsidRPr="001075A9">
        <w:rPr>
          <w:rFonts w:asciiTheme="minorHAnsi" w:hAnsiTheme="minorHAnsi"/>
        </w:rPr>
        <w:t>___B.S./B.A.S. Degree</w:t>
      </w:r>
      <w:r w:rsidR="008878F1">
        <w:rPr>
          <w:rFonts w:asciiTheme="minorHAnsi" w:hAnsiTheme="minorHAnsi"/>
        </w:rPr>
        <w:t xml:space="preserve">    </w:t>
      </w:r>
      <w:r w:rsidR="008878F1" w:rsidRPr="001075A9">
        <w:rPr>
          <w:rFonts w:asciiTheme="minorHAnsi" w:hAnsiTheme="minorHAnsi"/>
        </w:rPr>
        <w:t xml:space="preserve">___ </w:t>
      </w:r>
      <w:r w:rsidR="008878F1">
        <w:rPr>
          <w:rFonts w:asciiTheme="minorHAnsi" w:hAnsiTheme="minorHAnsi"/>
        </w:rPr>
        <w:t>Non-Degree</w:t>
      </w:r>
    </w:p>
    <w:p w14:paraId="59CA483C" w14:textId="3A8068BF" w:rsidR="007D694B" w:rsidRPr="001075A9" w:rsidRDefault="005D6171" w:rsidP="005D6171">
      <w:pPr>
        <w:tabs>
          <w:tab w:val="left" w:pos="4180"/>
        </w:tabs>
        <w:rPr>
          <w:rFonts w:asciiTheme="minorHAnsi" w:hAnsiTheme="minorHAnsi"/>
          <w:sz w:val="20"/>
        </w:rPr>
      </w:pPr>
      <w:r>
        <w:rPr>
          <w:rFonts w:asciiTheme="minorHAnsi" w:hAnsiTheme="minorHAnsi"/>
          <w:sz w:val="20"/>
        </w:rPr>
        <w:t xml:space="preserve"> </w:t>
      </w:r>
      <w:r>
        <w:rPr>
          <w:rFonts w:asciiTheme="minorHAnsi" w:hAnsiTheme="minorHAnsi"/>
          <w:sz w:val="20"/>
        </w:rPr>
        <w:tab/>
        <w:t xml:space="preserve"> </w:t>
      </w:r>
    </w:p>
    <w:p w14:paraId="0003837F" w14:textId="728D0E41" w:rsidR="007D694B" w:rsidRPr="001075A9" w:rsidRDefault="007D694B" w:rsidP="007D694B">
      <w:pPr>
        <w:tabs>
          <w:tab w:val="left" w:pos="2160"/>
          <w:tab w:val="left" w:pos="2700"/>
          <w:tab w:val="left" w:pos="4590"/>
          <w:tab w:val="left" w:pos="5130"/>
          <w:tab w:val="left" w:pos="7740"/>
          <w:tab w:val="left" w:pos="8280"/>
          <w:tab w:val="right" w:pos="10080"/>
        </w:tabs>
        <w:rPr>
          <w:rFonts w:asciiTheme="minorHAnsi" w:hAnsiTheme="minorHAnsi"/>
        </w:rPr>
      </w:pPr>
      <w:r w:rsidRPr="001075A9">
        <w:rPr>
          <w:rFonts w:asciiTheme="minorHAnsi" w:hAnsiTheme="minorHAnsi"/>
        </w:rPr>
        <w:t xml:space="preserve"> </w:t>
      </w:r>
      <w:r w:rsidRPr="005D6171">
        <w:rPr>
          <w:rFonts w:asciiTheme="minorHAnsi" w:hAnsiTheme="minorHAnsi"/>
        </w:rPr>
        <w:t>___</w:t>
      </w:r>
      <w:r w:rsidR="005D6171">
        <w:rPr>
          <w:rFonts w:asciiTheme="minorHAnsi" w:hAnsiTheme="minorHAnsi"/>
        </w:rPr>
        <w:t xml:space="preserve"> Certificate</w:t>
      </w:r>
      <w:r w:rsidR="008878F1">
        <w:rPr>
          <w:rFonts w:asciiTheme="minorHAnsi" w:hAnsiTheme="minorHAnsi"/>
        </w:rPr>
        <w:t xml:space="preserve">        </w:t>
      </w:r>
      <w:r w:rsidR="005D6171">
        <w:rPr>
          <w:rFonts w:asciiTheme="minorHAnsi" w:hAnsiTheme="minorHAnsi"/>
        </w:rPr>
        <w:t xml:space="preserve">   </w:t>
      </w:r>
      <w:r w:rsidRPr="001075A9">
        <w:rPr>
          <w:rFonts w:asciiTheme="minorHAnsi" w:hAnsiTheme="minorHAnsi"/>
        </w:rPr>
        <w:t>___</w:t>
      </w:r>
      <w:r w:rsidR="005D6171">
        <w:rPr>
          <w:rFonts w:asciiTheme="minorHAnsi" w:hAnsiTheme="minorHAnsi"/>
        </w:rPr>
        <w:t xml:space="preserve"> </w:t>
      </w:r>
      <w:r w:rsidRPr="001075A9">
        <w:rPr>
          <w:rFonts w:asciiTheme="minorHAnsi" w:hAnsiTheme="minorHAnsi"/>
        </w:rPr>
        <w:t>Vocational</w:t>
      </w:r>
      <w:r w:rsidR="008878F1">
        <w:rPr>
          <w:rFonts w:asciiTheme="minorHAnsi" w:hAnsiTheme="minorHAnsi"/>
        </w:rPr>
        <w:t xml:space="preserve">           </w:t>
      </w:r>
      <w:r w:rsidRPr="001075A9">
        <w:rPr>
          <w:rFonts w:asciiTheme="minorHAnsi" w:hAnsiTheme="minorHAnsi"/>
        </w:rPr>
        <w:t xml:space="preserve"> ___ Undecided</w:t>
      </w:r>
      <w:r w:rsidR="008878F1">
        <w:rPr>
          <w:rFonts w:asciiTheme="minorHAnsi" w:hAnsiTheme="minorHAnsi"/>
        </w:rPr>
        <w:t xml:space="preserve">            </w:t>
      </w:r>
      <w:r w:rsidRPr="001075A9">
        <w:rPr>
          <w:rFonts w:asciiTheme="minorHAnsi" w:hAnsiTheme="minorHAnsi"/>
        </w:rPr>
        <w:t xml:space="preserve"> </w:t>
      </w:r>
      <w:r w:rsidRPr="005D6171">
        <w:rPr>
          <w:rFonts w:asciiTheme="minorHAnsi" w:hAnsiTheme="minorHAnsi"/>
        </w:rPr>
        <w:t>___</w:t>
      </w:r>
      <w:r w:rsidRPr="001075A9">
        <w:rPr>
          <w:rFonts w:asciiTheme="minorHAnsi" w:hAnsiTheme="minorHAnsi"/>
        </w:rPr>
        <w:t xml:space="preserve"> GED</w:t>
      </w:r>
      <w:r w:rsidRPr="001075A9">
        <w:rPr>
          <w:rFonts w:asciiTheme="minorHAnsi" w:hAnsiTheme="minorHAnsi"/>
          <w:vertAlign w:val="superscript"/>
        </w:rPr>
        <w:t>®</w:t>
      </w:r>
      <w:r w:rsidR="008878F1">
        <w:rPr>
          <w:rFonts w:asciiTheme="minorHAnsi" w:hAnsiTheme="minorHAnsi"/>
        </w:rPr>
        <w:t xml:space="preserve">         </w:t>
      </w:r>
      <w:r w:rsidRPr="001075A9">
        <w:rPr>
          <w:rFonts w:asciiTheme="minorHAnsi" w:hAnsiTheme="minorHAnsi"/>
        </w:rPr>
        <w:t xml:space="preserve"> </w:t>
      </w:r>
      <w:r w:rsidR="005D6171">
        <w:rPr>
          <w:rFonts w:asciiTheme="minorHAnsi" w:hAnsiTheme="minorHAnsi"/>
        </w:rPr>
        <w:t xml:space="preserve">  </w:t>
      </w:r>
      <w:r w:rsidRPr="001075A9">
        <w:rPr>
          <w:rFonts w:asciiTheme="minorHAnsi" w:hAnsiTheme="minorHAnsi"/>
        </w:rPr>
        <w:t>___ Adult High School</w:t>
      </w:r>
      <w:r w:rsidR="008878F1">
        <w:rPr>
          <w:rFonts w:asciiTheme="minorHAnsi" w:hAnsiTheme="minorHAnsi"/>
        </w:rPr>
        <w:t xml:space="preserve">    </w:t>
      </w:r>
      <w:r w:rsidRPr="001075A9">
        <w:rPr>
          <w:rFonts w:asciiTheme="minorHAnsi" w:hAnsiTheme="minorHAnsi"/>
        </w:rPr>
        <w:t xml:space="preserve"> </w:t>
      </w:r>
      <w:r w:rsidR="005D6171">
        <w:rPr>
          <w:rFonts w:asciiTheme="minorHAnsi" w:hAnsiTheme="minorHAnsi"/>
        </w:rPr>
        <w:t xml:space="preserve"> </w:t>
      </w:r>
    </w:p>
    <w:p w14:paraId="21D85AC8" w14:textId="77777777" w:rsidR="007D694B" w:rsidRPr="001075A9" w:rsidRDefault="007D694B" w:rsidP="007D694B">
      <w:pPr>
        <w:rPr>
          <w:rFonts w:asciiTheme="minorHAnsi" w:hAnsiTheme="minorHAnsi"/>
          <w:sz w:val="20"/>
        </w:rPr>
      </w:pPr>
    </w:p>
    <w:p w14:paraId="041F749E" w14:textId="591663FB" w:rsidR="007D694B" w:rsidRPr="001075A9" w:rsidRDefault="007D694B" w:rsidP="007D694B">
      <w:pPr>
        <w:rPr>
          <w:rFonts w:asciiTheme="minorHAnsi" w:hAnsiTheme="minorHAnsi"/>
        </w:rPr>
      </w:pPr>
      <w:r w:rsidRPr="001075A9">
        <w:rPr>
          <w:rFonts w:asciiTheme="minorHAnsi" w:hAnsiTheme="minorHAnsi"/>
        </w:rPr>
        <w:t>Intended major: ________________________________________________________________</w:t>
      </w:r>
      <w:r w:rsidR="009345D0">
        <w:rPr>
          <w:rFonts w:asciiTheme="minorHAnsi" w:hAnsiTheme="minorHAnsi"/>
        </w:rPr>
        <w:t>______</w:t>
      </w:r>
    </w:p>
    <w:p w14:paraId="45C9770D" w14:textId="77777777" w:rsidR="007D694B" w:rsidRPr="008878F1" w:rsidRDefault="007D694B" w:rsidP="007D694B">
      <w:pPr>
        <w:rPr>
          <w:rFonts w:asciiTheme="minorHAnsi" w:hAnsiTheme="minorHAnsi"/>
          <w:sz w:val="16"/>
        </w:rPr>
      </w:pPr>
    </w:p>
    <w:p w14:paraId="5CE8FEE8" w14:textId="77777777" w:rsidR="007D694B" w:rsidRPr="001075A9" w:rsidRDefault="007D694B" w:rsidP="007D694B">
      <w:pPr>
        <w:rPr>
          <w:rFonts w:asciiTheme="minorHAnsi" w:hAnsiTheme="minorHAnsi"/>
        </w:rPr>
      </w:pPr>
      <w:r w:rsidRPr="001075A9">
        <w:rPr>
          <w:rFonts w:asciiTheme="minorHAnsi" w:hAnsiTheme="minorHAnsi"/>
        </w:rPr>
        <w:t xml:space="preserve">Semester you plan to begin courses at IRSC:     </w:t>
      </w:r>
    </w:p>
    <w:p w14:paraId="7187EFE2" w14:textId="77777777" w:rsidR="007D694B" w:rsidRPr="008878F1" w:rsidRDefault="007D694B" w:rsidP="007D694B">
      <w:pPr>
        <w:rPr>
          <w:rFonts w:asciiTheme="minorHAnsi" w:hAnsiTheme="minorHAnsi"/>
          <w:sz w:val="14"/>
        </w:rPr>
      </w:pPr>
    </w:p>
    <w:p w14:paraId="070A96A2" w14:textId="7597F879" w:rsidR="007D694B" w:rsidRDefault="007D694B" w:rsidP="007D694B">
      <w:pPr>
        <w:rPr>
          <w:rFonts w:asciiTheme="minorHAnsi" w:hAnsiTheme="minorHAnsi"/>
        </w:rPr>
      </w:pPr>
      <w:r w:rsidRPr="001075A9">
        <w:rPr>
          <w:rFonts w:asciiTheme="minorHAnsi" w:hAnsiTheme="minorHAnsi"/>
        </w:rPr>
        <w:t xml:space="preserve"> ______ Fall      </w:t>
      </w:r>
      <w:r w:rsidR="009345D0">
        <w:rPr>
          <w:rFonts w:asciiTheme="minorHAnsi" w:hAnsiTheme="minorHAnsi"/>
        </w:rPr>
        <w:t xml:space="preserve"> </w:t>
      </w:r>
      <w:r w:rsidRPr="001075A9">
        <w:rPr>
          <w:rFonts w:asciiTheme="minorHAnsi" w:hAnsiTheme="minorHAnsi"/>
        </w:rPr>
        <w:t xml:space="preserve">    ______ Spring     </w:t>
      </w:r>
      <w:r w:rsidR="009345D0">
        <w:rPr>
          <w:rFonts w:asciiTheme="minorHAnsi" w:hAnsiTheme="minorHAnsi"/>
        </w:rPr>
        <w:t xml:space="preserve"> </w:t>
      </w:r>
      <w:r w:rsidRPr="001075A9">
        <w:rPr>
          <w:rFonts w:asciiTheme="minorHAnsi" w:hAnsiTheme="minorHAnsi"/>
        </w:rPr>
        <w:t xml:space="preserve">     _____ Summer I   </w:t>
      </w:r>
      <w:r w:rsidR="009345D0">
        <w:rPr>
          <w:rFonts w:asciiTheme="minorHAnsi" w:hAnsiTheme="minorHAnsi"/>
        </w:rPr>
        <w:t xml:space="preserve"> </w:t>
      </w:r>
      <w:r w:rsidRPr="001075A9">
        <w:rPr>
          <w:rFonts w:asciiTheme="minorHAnsi" w:hAnsiTheme="minorHAnsi"/>
        </w:rPr>
        <w:t xml:space="preserve">      _____ Summer II   </w:t>
      </w:r>
      <w:r w:rsidR="009345D0">
        <w:rPr>
          <w:rFonts w:asciiTheme="minorHAnsi" w:hAnsiTheme="minorHAnsi"/>
        </w:rPr>
        <w:t xml:space="preserve">     </w:t>
      </w:r>
      <w:r w:rsidRPr="001075A9">
        <w:rPr>
          <w:rFonts w:asciiTheme="minorHAnsi" w:hAnsiTheme="minorHAnsi"/>
        </w:rPr>
        <w:t xml:space="preserve">  Year: 20____</w:t>
      </w:r>
      <w:r w:rsidR="009345D0">
        <w:rPr>
          <w:rFonts w:asciiTheme="minorHAnsi" w:hAnsiTheme="minorHAnsi"/>
        </w:rPr>
        <w:t>_</w:t>
      </w:r>
    </w:p>
    <w:p w14:paraId="7CBB7625" w14:textId="77777777" w:rsidR="005D6171" w:rsidRPr="001075A9" w:rsidRDefault="005D6171" w:rsidP="007D694B">
      <w:pPr>
        <w:rPr>
          <w:rFonts w:asciiTheme="minorHAnsi" w:hAnsiTheme="minorHAnsi"/>
        </w:rPr>
      </w:pPr>
    </w:p>
    <w:p w14:paraId="3C417D20" w14:textId="77777777" w:rsidR="007D694B" w:rsidRPr="001075A9" w:rsidRDefault="007D694B" w:rsidP="007D694B">
      <w:pPr>
        <w:pStyle w:val="BasicParagraph"/>
        <w:tabs>
          <w:tab w:val="left" w:pos="360"/>
        </w:tabs>
        <w:suppressAutoHyphens/>
        <w:rPr>
          <w:rFonts w:asciiTheme="minorHAnsi" w:hAnsiTheme="minorHAnsi"/>
        </w:rPr>
      </w:pPr>
      <w:r w:rsidRPr="001075A9">
        <w:rPr>
          <w:rFonts w:asciiTheme="minorHAnsi" w:hAnsiTheme="minorHAnsi"/>
          <w:sz w:val="14"/>
          <w:szCs w:val="14"/>
        </w:rPr>
        <w:t>GED® is a registered trademark of the American Council on Education (ACE) and administered exclusively by GED Testing Service LLC under license. This material is not endorsed or approved by ACE or GED Testing Service.</w:t>
      </w:r>
    </w:p>
    <w:p w14:paraId="59EC4028" w14:textId="77777777" w:rsidR="00F80E8D" w:rsidRDefault="00F80E8D" w:rsidP="00DA6CAB">
      <w:pPr>
        <w:jc w:val="center"/>
        <w:rPr>
          <w:rFonts w:asciiTheme="minorHAnsi" w:hAnsiTheme="minorHAnsi"/>
          <w:b/>
          <w:szCs w:val="24"/>
        </w:rPr>
      </w:pPr>
    </w:p>
    <w:p w14:paraId="5C061894" w14:textId="77777777" w:rsidR="00BC4230" w:rsidRPr="001075A9" w:rsidRDefault="00BC4230" w:rsidP="007D694B">
      <w:pPr>
        <w:tabs>
          <w:tab w:val="left" w:pos="540"/>
        </w:tabs>
        <w:spacing w:line="260" w:lineRule="atLeast"/>
        <w:jc w:val="both"/>
        <w:rPr>
          <w:rFonts w:asciiTheme="minorHAnsi" w:hAnsiTheme="minorHAnsi"/>
          <w:sz w:val="20"/>
        </w:rPr>
      </w:pPr>
    </w:p>
    <w:p w14:paraId="01DD4D7F" w14:textId="77777777" w:rsidR="00872D58" w:rsidRPr="001075A9" w:rsidRDefault="00872D58" w:rsidP="00872D58">
      <w:pPr>
        <w:rPr>
          <w:rFonts w:asciiTheme="minorHAnsi" w:hAnsiTheme="minorHAnsi"/>
        </w:rPr>
      </w:pPr>
    </w:p>
    <w:p w14:paraId="02F590AD" w14:textId="67B53AF0" w:rsidR="00ED4409" w:rsidRPr="005F2ABF" w:rsidRDefault="005F2ABF" w:rsidP="00ED4409">
      <w:pPr>
        <w:jc w:val="center"/>
        <w:rPr>
          <w:rFonts w:asciiTheme="minorHAnsi" w:hAnsiTheme="minorHAnsi"/>
          <w:b/>
          <w:sz w:val="32"/>
          <w:szCs w:val="26"/>
        </w:rPr>
      </w:pPr>
      <w:r w:rsidRPr="005F2ABF">
        <w:rPr>
          <w:rFonts w:asciiTheme="minorHAnsi" w:hAnsiTheme="minorHAnsi"/>
          <w:b/>
          <w:sz w:val="32"/>
          <w:szCs w:val="26"/>
        </w:rPr>
        <w:t>Student Accessibility</w:t>
      </w:r>
      <w:r w:rsidR="00ED4409" w:rsidRPr="005F2ABF">
        <w:rPr>
          <w:rFonts w:asciiTheme="minorHAnsi" w:hAnsiTheme="minorHAnsi"/>
          <w:b/>
          <w:sz w:val="32"/>
          <w:szCs w:val="26"/>
        </w:rPr>
        <w:t xml:space="preserve"> Services</w:t>
      </w:r>
    </w:p>
    <w:p w14:paraId="21BBF186" w14:textId="77777777" w:rsidR="00ED4409" w:rsidRPr="005F2ABF" w:rsidRDefault="00ED4409" w:rsidP="00ED4409">
      <w:pPr>
        <w:jc w:val="center"/>
        <w:rPr>
          <w:rFonts w:asciiTheme="minorHAnsi" w:hAnsiTheme="minorHAnsi"/>
          <w:b/>
          <w:sz w:val="28"/>
          <w:szCs w:val="28"/>
        </w:rPr>
      </w:pPr>
      <w:r w:rsidRPr="005F2ABF">
        <w:rPr>
          <w:rFonts w:asciiTheme="minorHAnsi" w:hAnsiTheme="minorHAnsi"/>
          <w:b/>
          <w:sz w:val="28"/>
          <w:szCs w:val="28"/>
        </w:rPr>
        <w:t>AGREEMENT OF SERVICES</w:t>
      </w:r>
    </w:p>
    <w:p w14:paraId="422D6FC2" w14:textId="77777777" w:rsidR="00ED4409" w:rsidRPr="001075A9" w:rsidRDefault="00ED4409" w:rsidP="00ED4409">
      <w:pPr>
        <w:jc w:val="center"/>
        <w:rPr>
          <w:rFonts w:asciiTheme="minorHAnsi" w:hAnsiTheme="minorHAnsi"/>
          <w:b/>
          <w:sz w:val="6"/>
          <w:szCs w:val="16"/>
          <w:u w:val="single"/>
        </w:rPr>
      </w:pPr>
    </w:p>
    <w:p w14:paraId="64253A4B" w14:textId="77777777" w:rsidR="00ED4409" w:rsidRPr="001075A9" w:rsidRDefault="00ED4409" w:rsidP="00ED4409">
      <w:pPr>
        <w:rPr>
          <w:rFonts w:asciiTheme="minorHAnsi" w:hAnsiTheme="minorHAnsi"/>
          <w:sz w:val="4"/>
          <w:szCs w:val="18"/>
        </w:rPr>
      </w:pPr>
    </w:p>
    <w:p w14:paraId="033A40C4" w14:textId="06106670" w:rsidR="00ED4409" w:rsidRPr="005F2ABF" w:rsidRDefault="00ED4409" w:rsidP="00DA6CAB">
      <w:pPr>
        <w:rPr>
          <w:rFonts w:asciiTheme="minorHAnsi" w:hAnsiTheme="minorHAnsi"/>
          <w:szCs w:val="24"/>
        </w:rPr>
      </w:pPr>
      <w:r w:rsidRPr="005F2ABF">
        <w:rPr>
          <w:rFonts w:asciiTheme="minorHAnsi" w:hAnsiTheme="minorHAnsi"/>
          <w:szCs w:val="24"/>
        </w:rPr>
        <w:t>I, ______________________________________</w:t>
      </w:r>
      <w:r w:rsidR="001075A9" w:rsidRPr="005F2ABF">
        <w:rPr>
          <w:rFonts w:asciiTheme="minorHAnsi" w:hAnsiTheme="minorHAnsi"/>
          <w:szCs w:val="24"/>
        </w:rPr>
        <w:tab/>
      </w:r>
      <w:r w:rsidRPr="005F2ABF">
        <w:rPr>
          <w:rFonts w:asciiTheme="minorHAnsi" w:hAnsiTheme="minorHAnsi"/>
          <w:szCs w:val="24"/>
        </w:rPr>
        <w:t xml:space="preserve">SID#: _________________________________ </w:t>
      </w:r>
    </w:p>
    <w:p w14:paraId="6CD359CB" w14:textId="77777777" w:rsidR="00DA6CAB" w:rsidRPr="005F2ABF" w:rsidRDefault="00DA6CAB" w:rsidP="00DA6CAB">
      <w:pPr>
        <w:rPr>
          <w:rFonts w:asciiTheme="minorHAnsi" w:hAnsiTheme="minorHAnsi"/>
          <w:sz w:val="16"/>
          <w:szCs w:val="16"/>
        </w:rPr>
      </w:pPr>
    </w:p>
    <w:p w14:paraId="0328C29A" w14:textId="6DF557EA" w:rsidR="00ED4409" w:rsidRPr="005F2ABF" w:rsidRDefault="00ED4409" w:rsidP="00DA6CAB">
      <w:pPr>
        <w:rPr>
          <w:rFonts w:asciiTheme="minorHAnsi" w:hAnsiTheme="minorHAnsi"/>
          <w:sz w:val="22"/>
          <w:szCs w:val="22"/>
        </w:rPr>
      </w:pPr>
      <w:r w:rsidRPr="005F2ABF">
        <w:rPr>
          <w:rFonts w:asciiTheme="minorHAnsi" w:hAnsiTheme="minorHAnsi"/>
          <w:sz w:val="22"/>
          <w:szCs w:val="22"/>
        </w:rPr>
        <w:t xml:space="preserve">acknowledge that I have access to the Student </w:t>
      </w:r>
      <w:r w:rsidR="00C14FF5">
        <w:rPr>
          <w:rFonts w:asciiTheme="minorHAnsi" w:hAnsiTheme="minorHAnsi"/>
          <w:sz w:val="22"/>
          <w:szCs w:val="22"/>
        </w:rPr>
        <w:t xml:space="preserve">Accessibility </w:t>
      </w:r>
      <w:r w:rsidRPr="005F2ABF">
        <w:rPr>
          <w:rFonts w:asciiTheme="minorHAnsi" w:hAnsiTheme="minorHAnsi"/>
          <w:sz w:val="22"/>
          <w:szCs w:val="22"/>
        </w:rPr>
        <w:t xml:space="preserve">Services Brochure and Handbook </w:t>
      </w:r>
    </w:p>
    <w:p w14:paraId="4DBE501B" w14:textId="77777777" w:rsidR="00ED4409" w:rsidRPr="005F2ABF" w:rsidRDefault="00ED4409" w:rsidP="00DA6CAB">
      <w:pPr>
        <w:rPr>
          <w:rFonts w:asciiTheme="minorHAnsi" w:hAnsiTheme="minorHAnsi"/>
          <w:sz w:val="22"/>
          <w:szCs w:val="22"/>
        </w:rPr>
      </w:pPr>
      <w:r w:rsidRPr="005F2ABF">
        <w:rPr>
          <w:rFonts w:asciiTheme="minorHAnsi" w:hAnsiTheme="minorHAnsi"/>
          <w:sz w:val="22"/>
          <w:szCs w:val="22"/>
        </w:rPr>
        <w:t>http://www.irsc.edu/advising/studentdisabilityservices/studentdisabilityservices.aspx?id=4294970196</w:t>
      </w:r>
    </w:p>
    <w:p w14:paraId="19140490" w14:textId="0F3522C4" w:rsidR="00ED4409" w:rsidRPr="005F2ABF" w:rsidRDefault="00ED4409" w:rsidP="00DA6CAB">
      <w:pPr>
        <w:jc w:val="both"/>
        <w:rPr>
          <w:rFonts w:asciiTheme="minorHAnsi" w:hAnsiTheme="minorHAnsi"/>
          <w:b/>
          <w:sz w:val="22"/>
          <w:szCs w:val="22"/>
        </w:rPr>
      </w:pPr>
      <w:r w:rsidRPr="005F2ABF">
        <w:rPr>
          <w:rFonts w:asciiTheme="minorHAnsi" w:hAnsiTheme="minorHAnsi"/>
          <w:sz w:val="22"/>
          <w:szCs w:val="22"/>
        </w:rPr>
        <w:t xml:space="preserve">where the accommodations available at IRSC are outlined for me.  A determination will be made as to the accommodations I am eligible to receive based on my disability and documentation, and I will be notified by email.  I have been informed that notices will be emailed to me at my IRSC Rivermail email account and to my instructors each semester I register for courses regarding the accommodations I am eligible to receive and the procedures.  </w:t>
      </w:r>
      <w:r w:rsidRPr="005F2ABF">
        <w:rPr>
          <w:rFonts w:asciiTheme="minorHAnsi" w:hAnsiTheme="minorHAnsi"/>
          <w:b/>
          <w:sz w:val="22"/>
          <w:szCs w:val="22"/>
        </w:rPr>
        <w:t>I understand that it is my responsibility to discuss the accommodations needed at the beginning of each semester with my instructors.</w:t>
      </w:r>
      <w:r w:rsidR="00C14FF5">
        <w:rPr>
          <w:rFonts w:asciiTheme="minorHAnsi" w:hAnsiTheme="minorHAnsi"/>
          <w:b/>
          <w:sz w:val="22"/>
          <w:szCs w:val="22"/>
        </w:rPr>
        <w:t xml:space="preserve"> I understand accommodations/access services are not retroactive.</w:t>
      </w:r>
    </w:p>
    <w:p w14:paraId="2FFFD03F" w14:textId="77777777" w:rsidR="00DA6CAB" w:rsidRPr="008878F1" w:rsidRDefault="00DA6CAB" w:rsidP="00DA6CAB">
      <w:pPr>
        <w:jc w:val="both"/>
        <w:rPr>
          <w:rFonts w:asciiTheme="minorHAnsi" w:hAnsiTheme="minorHAnsi"/>
          <w:b/>
          <w:sz w:val="12"/>
        </w:rPr>
      </w:pPr>
    </w:p>
    <w:p w14:paraId="03E4C2C1" w14:textId="0FDB93D4" w:rsidR="00ED4409" w:rsidRPr="005F2ABF" w:rsidRDefault="00ED4409" w:rsidP="00DA6CAB">
      <w:pPr>
        <w:jc w:val="both"/>
        <w:rPr>
          <w:rFonts w:asciiTheme="minorHAnsi" w:hAnsiTheme="minorHAnsi"/>
          <w:sz w:val="22"/>
          <w:szCs w:val="22"/>
        </w:rPr>
      </w:pPr>
      <w:r w:rsidRPr="005F2ABF">
        <w:rPr>
          <w:rFonts w:asciiTheme="minorHAnsi" w:hAnsiTheme="minorHAnsi"/>
          <w:sz w:val="22"/>
          <w:szCs w:val="22"/>
        </w:rPr>
        <w:t xml:space="preserve">I am aware that if there needs to be a change in the accommodations I am receiving, if I have any concerns relating to the accommodations, if I am not receiving the accommodations or if I am in need of additional accommodations, it is my responsibility to contact Student </w:t>
      </w:r>
      <w:r w:rsidR="005D6171">
        <w:rPr>
          <w:rFonts w:asciiTheme="minorHAnsi" w:hAnsiTheme="minorHAnsi"/>
          <w:sz w:val="22"/>
          <w:szCs w:val="22"/>
        </w:rPr>
        <w:t>Accessibility</w:t>
      </w:r>
      <w:r w:rsidRPr="005F2ABF">
        <w:rPr>
          <w:rFonts w:asciiTheme="minorHAnsi" w:hAnsiTheme="minorHAnsi"/>
          <w:sz w:val="22"/>
          <w:szCs w:val="22"/>
        </w:rPr>
        <w:t xml:space="preserve"> Services in writing for assistance.  And, if I make a written request for additional accommodations, course substitutions, prep course or TABE waivers, additional documentation may be required.</w:t>
      </w:r>
    </w:p>
    <w:p w14:paraId="7A100CA0" w14:textId="77777777" w:rsidR="00DA6CAB" w:rsidRPr="008878F1" w:rsidRDefault="00DA6CAB" w:rsidP="00DA6CAB">
      <w:pPr>
        <w:jc w:val="both"/>
        <w:rPr>
          <w:rFonts w:asciiTheme="minorHAnsi" w:hAnsiTheme="minorHAnsi"/>
          <w:sz w:val="14"/>
        </w:rPr>
      </w:pPr>
    </w:p>
    <w:p w14:paraId="54C13DE6" w14:textId="4BBD3022" w:rsidR="00ED4409" w:rsidRPr="005F2ABF" w:rsidRDefault="00ED4409" w:rsidP="00DA6CAB">
      <w:pPr>
        <w:jc w:val="both"/>
        <w:rPr>
          <w:rFonts w:asciiTheme="minorHAnsi" w:hAnsiTheme="minorHAnsi"/>
          <w:sz w:val="22"/>
          <w:szCs w:val="22"/>
        </w:rPr>
      </w:pPr>
      <w:r w:rsidRPr="005F2ABF">
        <w:rPr>
          <w:rFonts w:asciiTheme="minorHAnsi" w:hAnsiTheme="minorHAnsi"/>
          <w:sz w:val="22"/>
          <w:szCs w:val="22"/>
        </w:rPr>
        <w:t>Further, the auxiliary learning aid assistance requested is not available to me from any state or federal program r</w:t>
      </w:r>
      <w:r w:rsidR="005D6171">
        <w:rPr>
          <w:rFonts w:asciiTheme="minorHAnsi" w:hAnsiTheme="minorHAnsi"/>
          <w:sz w:val="22"/>
          <w:szCs w:val="22"/>
        </w:rPr>
        <w:t>esponsible for such assistance.</w:t>
      </w:r>
      <w:r w:rsidRPr="005F2ABF">
        <w:rPr>
          <w:rFonts w:asciiTheme="minorHAnsi" w:hAnsiTheme="minorHAnsi"/>
          <w:sz w:val="22"/>
          <w:szCs w:val="22"/>
        </w:rPr>
        <w:t xml:space="preserve"> If currently a client of another agency, I will inform Student </w:t>
      </w:r>
      <w:r w:rsidR="005D6171">
        <w:rPr>
          <w:rFonts w:asciiTheme="minorHAnsi" w:hAnsiTheme="minorHAnsi"/>
          <w:sz w:val="22"/>
          <w:szCs w:val="22"/>
        </w:rPr>
        <w:t>Accessibility</w:t>
      </w:r>
      <w:r w:rsidRPr="005F2ABF">
        <w:rPr>
          <w:rFonts w:asciiTheme="minorHAnsi" w:hAnsiTheme="minorHAnsi"/>
          <w:sz w:val="22"/>
          <w:szCs w:val="22"/>
        </w:rPr>
        <w:t xml:space="preserve"> Services if financial benefits for </w:t>
      </w:r>
      <w:r w:rsidRPr="005F2ABF">
        <w:rPr>
          <w:rFonts w:asciiTheme="minorHAnsi" w:hAnsiTheme="minorHAnsi"/>
          <w:sz w:val="22"/>
          <w:szCs w:val="22"/>
        </w:rPr>
        <w:lastRenderedPageBreak/>
        <w:t xml:space="preserve">auxiliary aids are changed and in any event I will contact or authorize permission to be referred to another appropriate agency for possible sponsorship and will inform Student </w:t>
      </w:r>
      <w:r w:rsidR="005D6171">
        <w:rPr>
          <w:rFonts w:asciiTheme="minorHAnsi" w:hAnsiTheme="minorHAnsi"/>
          <w:sz w:val="22"/>
          <w:szCs w:val="22"/>
        </w:rPr>
        <w:t>Accessibility</w:t>
      </w:r>
      <w:r w:rsidRPr="005F2ABF">
        <w:rPr>
          <w:rFonts w:asciiTheme="minorHAnsi" w:hAnsiTheme="minorHAnsi"/>
          <w:sz w:val="22"/>
          <w:szCs w:val="22"/>
        </w:rPr>
        <w:t xml:space="preserve"> Services of the results of the meeting.</w:t>
      </w:r>
    </w:p>
    <w:p w14:paraId="1470906D" w14:textId="77777777" w:rsidR="00DA6CAB" w:rsidRPr="008878F1" w:rsidRDefault="00DA6CAB" w:rsidP="00DA6CAB">
      <w:pPr>
        <w:jc w:val="both"/>
        <w:rPr>
          <w:rFonts w:asciiTheme="minorHAnsi" w:hAnsiTheme="minorHAnsi"/>
          <w:sz w:val="14"/>
        </w:rPr>
      </w:pPr>
    </w:p>
    <w:p w14:paraId="3D616058" w14:textId="71AE1B6D" w:rsidR="00ED4409" w:rsidRPr="005F2ABF" w:rsidRDefault="00ED4409" w:rsidP="00DA6CAB">
      <w:pPr>
        <w:jc w:val="both"/>
        <w:rPr>
          <w:rFonts w:asciiTheme="minorHAnsi" w:hAnsiTheme="minorHAnsi"/>
          <w:sz w:val="22"/>
          <w:szCs w:val="22"/>
        </w:rPr>
      </w:pPr>
      <w:r w:rsidRPr="005F2ABF">
        <w:rPr>
          <w:rFonts w:asciiTheme="minorHAnsi" w:hAnsiTheme="minorHAnsi"/>
          <w:sz w:val="22"/>
          <w:szCs w:val="22"/>
        </w:rPr>
        <w:t xml:space="preserve">I understand that due to my disability, if I am allowed to record classroom </w:t>
      </w:r>
      <w:r w:rsidR="005F2ABF" w:rsidRPr="005F2ABF">
        <w:rPr>
          <w:rFonts w:asciiTheme="minorHAnsi" w:hAnsiTheme="minorHAnsi"/>
          <w:sz w:val="22"/>
          <w:szCs w:val="22"/>
        </w:rPr>
        <w:t>lectures that</w:t>
      </w:r>
      <w:r w:rsidRPr="005F2ABF">
        <w:rPr>
          <w:rFonts w:asciiTheme="minorHAnsi" w:hAnsiTheme="minorHAnsi"/>
          <w:sz w:val="22"/>
          <w:szCs w:val="22"/>
        </w:rPr>
        <w:t xml:space="preserve"> material is to be used solely for my personal academic enrichment and cannot be distributed, copied, sold or uploaded to the web.</w:t>
      </w:r>
    </w:p>
    <w:p w14:paraId="5BB9D307" w14:textId="77777777" w:rsidR="00DA6CAB" w:rsidRPr="008878F1" w:rsidRDefault="00DA6CAB" w:rsidP="00DA6CAB">
      <w:pPr>
        <w:jc w:val="both"/>
        <w:rPr>
          <w:rFonts w:asciiTheme="minorHAnsi" w:hAnsiTheme="minorHAnsi"/>
          <w:sz w:val="12"/>
        </w:rPr>
      </w:pPr>
    </w:p>
    <w:p w14:paraId="02E1A331" w14:textId="77777777" w:rsidR="00ED4409" w:rsidRPr="005F2ABF" w:rsidRDefault="00ED4409" w:rsidP="00DA6CAB">
      <w:pPr>
        <w:jc w:val="both"/>
        <w:rPr>
          <w:rFonts w:asciiTheme="minorHAnsi" w:hAnsiTheme="minorHAnsi"/>
          <w:sz w:val="22"/>
          <w:szCs w:val="22"/>
        </w:rPr>
      </w:pPr>
      <w:r w:rsidRPr="005F2ABF">
        <w:rPr>
          <w:rFonts w:asciiTheme="minorHAnsi" w:hAnsiTheme="minorHAnsi"/>
          <w:sz w:val="22"/>
          <w:szCs w:val="22"/>
        </w:rPr>
        <w:t xml:space="preserve">I understand that due to my disability, if I am eligible for extended time to take tests, a maximum of double time will be given, unless my documentation specifies that a greater amount of time is needed. It must be clearly stated in the documentation to be eligible for the accommodation of an extension to complete assignments beyond the due date. </w:t>
      </w:r>
    </w:p>
    <w:p w14:paraId="253E34A4" w14:textId="77777777" w:rsidR="00DA6CAB" w:rsidRPr="008878F1" w:rsidRDefault="00DA6CAB" w:rsidP="00DA6CAB">
      <w:pPr>
        <w:jc w:val="both"/>
        <w:rPr>
          <w:rFonts w:asciiTheme="minorHAnsi" w:hAnsiTheme="minorHAnsi"/>
          <w:sz w:val="12"/>
        </w:rPr>
      </w:pPr>
    </w:p>
    <w:p w14:paraId="5E764701" w14:textId="7D950F33" w:rsidR="00ED4409" w:rsidRPr="005F2ABF" w:rsidRDefault="00ED4409" w:rsidP="00DA6CAB">
      <w:pPr>
        <w:jc w:val="both"/>
        <w:rPr>
          <w:rFonts w:asciiTheme="minorHAnsi" w:hAnsiTheme="minorHAnsi"/>
          <w:sz w:val="22"/>
          <w:szCs w:val="22"/>
        </w:rPr>
      </w:pPr>
      <w:r w:rsidRPr="005F2ABF">
        <w:rPr>
          <w:rFonts w:asciiTheme="minorHAnsi" w:hAnsiTheme="minorHAnsi"/>
          <w:sz w:val="22"/>
          <w:szCs w:val="22"/>
        </w:rPr>
        <w:t>I underst</w:t>
      </w:r>
      <w:r w:rsidR="00AA2C34">
        <w:rPr>
          <w:rFonts w:asciiTheme="minorHAnsi" w:hAnsiTheme="minorHAnsi"/>
          <w:sz w:val="22"/>
          <w:szCs w:val="22"/>
        </w:rPr>
        <w:t>and that due to my disability, i</w:t>
      </w:r>
      <w:r w:rsidRPr="005F2ABF">
        <w:rPr>
          <w:rFonts w:asciiTheme="minorHAnsi" w:hAnsiTheme="minorHAnsi"/>
          <w:sz w:val="22"/>
          <w:szCs w:val="22"/>
        </w:rPr>
        <w:t>f I am eligible for a note</w:t>
      </w:r>
      <w:r w:rsidR="005F2ABF" w:rsidRPr="005F2ABF">
        <w:rPr>
          <w:rFonts w:asciiTheme="minorHAnsi" w:hAnsiTheme="minorHAnsi"/>
          <w:sz w:val="22"/>
          <w:szCs w:val="22"/>
        </w:rPr>
        <w:t>-</w:t>
      </w:r>
      <w:r w:rsidRPr="005F2ABF">
        <w:rPr>
          <w:rFonts w:asciiTheme="minorHAnsi" w:hAnsiTheme="minorHAnsi"/>
          <w:sz w:val="22"/>
          <w:szCs w:val="22"/>
        </w:rPr>
        <w:t>taker in class</w:t>
      </w:r>
      <w:r w:rsidR="00AA2C34">
        <w:rPr>
          <w:rFonts w:asciiTheme="minorHAnsi" w:hAnsiTheme="minorHAnsi"/>
          <w:sz w:val="22"/>
          <w:szCs w:val="22"/>
        </w:rPr>
        <w:t xml:space="preserve"> the notes will be given to the instructor by the note-taker who will then give them to me.</w:t>
      </w:r>
      <w:r w:rsidRPr="005F2ABF">
        <w:rPr>
          <w:rFonts w:asciiTheme="minorHAnsi" w:hAnsiTheme="minorHAnsi"/>
          <w:sz w:val="22"/>
          <w:szCs w:val="22"/>
        </w:rPr>
        <w:t xml:space="preserve"> I understand it is my responsibility to contact Student </w:t>
      </w:r>
      <w:r w:rsidR="005D6171">
        <w:rPr>
          <w:rFonts w:asciiTheme="minorHAnsi" w:hAnsiTheme="minorHAnsi"/>
          <w:sz w:val="22"/>
          <w:szCs w:val="22"/>
        </w:rPr>
        <w:t xml:space="preserve">Accessibility </w:t>
      </w:r>
      <w:r w:rsidRPr="005F2ABF">
        <w:rPr>
          <w:rFonts w:asciiTheme="minorHAnsi" w:hAnsiTheme="minorHAnsi"/>
          <w:sz w:val="22"/>
          <w:szCs w:val="22"/>
        </w:rPr>
        <w:t>Services if I wish to change the delivery arrangement.</w:t>
      </w:r>
    </w:p>
    <w:p w14:paraId="7A8ED085" w14:textId="77777777" w:rsidR="00DA6CAB" w:rsidRPr="008878F1" w:rsidRDefault="00DA6CAB" w:rsidP="00DA6CAB">
      <w:pPr>
        <w:jc w:val="both"/>
        <w:rPr>
          <w:rFonts w:asciiTheme="minorHAnsi" w:hAnsiTheme="minorHAnsi"/>
          <w:sz w:val="12"/>
        </w:rPr>
      </w:pPr>
    </w:p>
    <w:p w14:paraId="53E27261" w14:textId="673222A5" w:rsidR="00ED4409" w:rsidRPr="005F2ABF" w:rsidRDefault="00ED4409" w:rsidP="00DA6CAB">
      <w:pPr>
        <w:jc w:val="both"/>
        <w:rPr>
          <w:rFonts w:asciiTheme="minorHAnsi" w:hAnsiTheme="minorHAnsi"/>
          <w:sz w:val="22"/>
          <w:szCs w:val="22"/>
        </w:rPr>
      </w:pPr>
      <w:r w:rsidRPr="005F2ABF">
        <w:rPr>
          <w:rFonts w:asciiTheme="minorHAnsi" w:hAnsiTheme="minorHAnsi"/>
          <w:sz w:val="22"/>
          <w:szCs w:val="22"/>
        </w:rPr>
        <w:t xml:space="preserve">I give permission to allow the Counselor or Advisor of Student </w:t>
      </w:r>
      <w:r w:rsidR="005D6171">
        <w:rPr>
          <w:rFonts w:asciiTheme="minorHAnsi" w:hAnsiTheme="minorHAnsi"/>
          <w:sz w:val="22"/>
          <w:szCs w:val="22"/>
        </w:rPr>
        <w:t>Accessibility</w:t>
      </w:r>
      <w:r w:rsidRPr="005F2ABF">
        <w:rPr>
          <w:rFonts w:asciiTheme="minorHAnsi" w:hAnsiTheme="minorHAnsi"/>
          <w:sz w:val="22"/>
          <w:szCs w:val="22"/>
        </w:rPr>
        <w:t xml:space="preserve"> Services to notify my instructors, the Assessment Center and the IRSC Health and Wellness Center staff of my disability and to discuss my academic progress and disability with appropriate college personnel and clinical instructors, when deemed necessary.  Furthermore, I understand that only Assessment Center staff and IRSC instructors are allowed to proctor tests-not readers, scribes, note</w:t>
      </w:r>
      <w:r w:rsidR="005F2ABF" w:rsidRPr="005F2ABF">
        <w:rPr>
          <w:rFonts w:asciiTheme="minorHAnsi" w:hAnsiTheme="minorHAnsi"/>
          <w:sz w:val="22"/>
          <w:szCs w:val="22"/>
        </w:rPr>
        <w:t>-</w:t>
      </w:r>
      <w:r w:rsidRPr="005F2ABF">
        <w:rPr>
          <w:rFonts w:asciiTheme="minorHAnsi" w:hAnsiTheme="minorHAnsi"/>
          <w:sz w:val="22"/>
          <w:szCs w:val="22"/>
        </w:rPr>
        <w:t>takers, family or friends. An authorization for release of records may be completed through Admissions/Records, which would allow my parents, spouse, significant other, or family member to communicate with College personnel.</w:t>
      </w:r>
    </w:p>
    <w:p w14:paraId="314ADB04" w14:textId="77777777" w:rsidR="00DA6CAB" w:rsidRPr="008878F1" w:rsidRDefault="00DA6CAB" w:rsidP="00DA6CAB">
      <w:pPr>
        <w:jc w:val="both"/>
        <w:rPr>
          <w:rFonts w:asciiTheme="minorHAnsi" w:hAnsiTheme="minorHAnsi"/>
          <w:sz w:val="12"/>
        </w:rPr>
      </w:pPr>
    </w:p>
    <w:p w14:paraId="19C922B5" w14:textId="451DDBC9" w:rsidR="00ED4409" w:rsidRPr="005F2ABF" w:rsidRDefault="00ED4409" w:rsidP="001075A9">
      <w:pPr>
        <w:jc w:val="both"/>
        <w:rPr>
          <w:rFonts w:asciiTheme="minorHAnsi" w:hAnsiTheme="minorHAnsi"/>
          <w:sz w:val="22"/>
          <w:szCs w:val="22"/>
        </w:rPr>
      </w:pPr>
      <w:r w:rsidRPr="005F2ABF">
        <w:rPr>
          <w:rFonts w:asciiTheme="minorHAnsi" w:hAnsiTheme="minorHAnsi"/>
          <w:sz w:val="22"/>
          <w:szCs w:val="22"/>
        </w:rPr>
        <w:t>I agree to release IRSC, its agents and employees from any and all liability and hold it and them harmless from any and all claims and causes of action caused by or arising from the accommodations received.</w:t>
      </w:r>
    </w:p>
    <w:p w14:paraId="25857BDF" w14:textId="77777777" w:rsidR="001075A9" w:rsidRPr="005F2ABF" w:rsidRDefault="001075A9" w:rsidP="001075A9">
      <w:pPr>
        <w:jc w:val="both"/>
        <w:rPr>
          <w:rFonts w:asciiTheme="minorHAnsi" w:hAnsiTheme="minorHAnsi"/>
          <w:szCs w:val="24"/>
        </w:rPr>
      </w:pPr>
    </w:p>
    <w:p w14:paraId="7E61FBCC" w14:textId="22B000A6" w:rsidR="00AA2C34" w:rsidRPr="00AA2C34" w:rsidRDefault="00ED4409" w:rsidP="008878F1">
      <w:pPr>
        <w:rPr>
          <w:rFonts w:asciiTheme="minorHAnsi" w:hAnsiTheme="minorHAnsi"/>
          <w:szCs w:val="24"/>
          <w:u w:val="single"/>
        </w:rPr>
      </w:pPr>
      <w:r w:rsidRPr="00AA2C34">
        <w:rPr>
          <w:rFonts w:asciiTheme="minorHAnsi" w:hAnsiTheme="minorHAnsi"/>
          <w:b/>
          <w:szCs w:val="24"/>
          <w:highlight w:val="yellow"/>
        </w:rPr>
        <w:t>Student Signature</w:t>
      </w:r>
      <w:r w:rsidRPr="00AA2C34">
        <w:rPr>
          <w:rFonts w:asciiTheme="minorHAnsi" w:hAnsiTheme="minorHAnsi"/>
          <w:szCs w:val="24"/>
          <w:highlight w:val="yellow"/>
        </w:rPr>
        <w:t xml:space="preserve"> </w:t>
      </w:r>
      <w:r w:rsidRPr="00AA2C34">
        <w:rPr>
          <w:rFonts w:asciiTheme="minorHAnsi" w:hAnsiTheme="minorHAnsi"/>
          <w:szCs w:val="24"/>
          <w:highlight w:val="yellow"/>
          <w:u w:val="single"/>
        </w:rPr>
        <w:tab/>
      </w:r>
      <w:r w:rsidRPr="00AA2C34">
        <w:rPr>
          <w:rFonts w:asciiTheme="minorHAnsi" w:hAnsiTheme="minorHAnsi"/>
          <w:szCs w:val="24"/>
          <w:highlight w:val="yellow"/>
          <w:u w:val="single"/>
        </w:rPr>
        <w:tab/>
      </w:r>
      <w:r w:rsidRPr="00AA2C34">
        <w:rPr>
          <w:rFonts w:asciiTheme="minorHAnsi" w:hAnsiTheme="minorHAnsi"/>
          <w:szCs w:val="24"/>
          <w:highlight w:val="yellow"/>
          <w:u w:val="single"/>
        </w:rPr>
        <w:tab/>
      </w:r>
      <w:r w:rsidRPr="00AA2C34">
        <w:rPr>
          <w:rFonts w:asciiTheme="minorHAnsi" w:hAnsiTheme="minorHAnsi"/>
          <w:szCs w:val="24"/>
          <w:highlight w:val="yellow"/>
          <w:u w:val="single"/>
        </w:rPr>
        <w:tab/>
      </w:r>
      <w:r w:rsidRPr="00AA2C34">
        <w:rPr>
          <w:rFonts w:asciiTheme="minorHAnsi" w:hAnsiTheme="minorHAnsi"/>
          <w:szCs w:val="24"/>
          <w:highlight w:val="yellow"/>
          <w:u w:val="single"/>
        </w:rPr>
        <w:tab/>
      </w:r>
      <w:r w:rsidRPr="00AA2C34">
        <w:rPr>
          <w:rFonts w:asciiTheme="minorHAnsi" w:hAnsiTheme="minorHAnsi"/>
          <w:szCs w:val="24"/>
          <w:highlight w:val="yellow"/>
          <w:u w:val="single"/>
        </w:rPr>
        <w:tab/>
      </w:r>
      <w:r w:rsidRPr="00AA2C34">
        <w:rPr>
          <w:rFonts w:asciiTheme="minorHAnsi" w:hAnsiTheme="minorHAnsi"/>
          <w:szCs w:val="24"/>
          <w:highlight w:val="yellow"/>
          <w:u w:val="single"/>
        </w:rPr>
        <w:tab/>
      </w:r>
      <w:r w:rsidR="001075A9" w:rsidRPr="00AA2C34">
        <w:rPr>
          <w:rFonts w:asciiTheme="minorHAnsi" w:hAnsiTheme="minorHAnsi"/>
          <w:szCs w:val="24"/>
          <w:highlight w:val="yellow"/>
          <w:u w:val="single"/>
        </w:rPr>
        <w:t xml:space="preserve">   </w:t>
      </w:r>
      <w:r w:rsidRPr="00AA2C34">
        <w:rPr>
          <w:rFonts w:asciiTheme="minorHAnsi" w:hAnsiTheme="minorHAnsi"/>
          <w:szCs w:val="24"/>
          <w:highlight w:val="yellow"/>
        </w:rPr>
        <w:t xml:space="preserve"> </w:t>
      </w:r>
      <w:r w:rsidRPr="00AA2C34">
        <w:rPr>
          <w:rFonts w:asciiTheme="minorHAnsi" w:hAnsiTheme="minorHAnsi"/>
          <w:b/>
          <w:szCs w:val="24"/>
          <w:highlight w:val="yellow"/>
        </w:rPr>
        <w:t>Date</w:t>
      </w:r>
      <w:r w:rsidR="00AA2C34" w:rsidRPr="00AA2C34">
        <w:rPr>
          <w:rFonts w:asciiTheme="minorHAnsi" w:hAnsiTheme="minorHAnsi"/>
          <w:szCs w:val="24"/>
          <w:highlight w:val="yellow"/>
        </w:rPr>
        <w:t>________________________</w:t>
      </w:r>
    </w:p>
    <w:p w14:paraId="3274A68C" w14:textId="583944D3" w:rsidR="00DA6CAB" w:rsidRPr="00DA6CAB" w:rsidRDefault="000E265B" w:rsidP="00C52BD0">
      <w:r>
        <w:rPr>
          <w:noProof/>
        </w:rPr>
        <w:lastRenderedPageBreak/>
        <mc:AlternateContent>
          <mc:Choice Requires="wps">
            <w:drawing>
              <wp:anchor distT="0" distB="0" distL="114300" distR="114300" simplePos="0" relativeHeight="251671552" behindDoc="0" locked="0" layoutInCell="1" allowOverlap="1" wp14:anchorId="457867F8" wp14:editId="7DFD683E">
                <wp:simplePos x="0" y="0"/>
                <wp:positionH relativeFrom="column">
                  <wp:posOffset>3419474</wp:posOffset>
                </wp:positionH>
                <wp:positionV relativeFrom="paragraph">
                  <wp:posOffset>706756</wp:posOffset>
                </wp:positionV>
                <wp:extent cx="0" cy="1562100"/>
                <wp:effectExtent l="152400" t="133350" r="171450" b="171450"/>
                <wp:wrapNone/>
                <wp:docPr id="10" name="Straight Connector 10"/>
                <wp:cNvGraphicFramePr/>
                <a:graphic xmlns:a="http://schemas.openxmlformats.org/drawingml/2006/main">
                  <a:graphicData uri="http://schemas.microsoft.com/office/word/2010/wordprocessingShape">
                    <wps:wsp>
                      <wps:cNvCnPr/>
                      <wps:spPr>
                        <a:xfrm flipH="1">
                          <a:off x="0" y="0"/>
                          <a:ext cx="0" cy="1562100"/>
                        </a:xfrm>
                        <a:prstGeom prst="line">
                          <a:avLst/>
                        </a:prstGeom>
                        <a:noFill/>
                        <a:ln w="19050" cap="flat" cmpd="sng" algn="ctr">
                          <a:solidFill>
                            <a:srgbClr val="FFFF00"/>
                          </a:solidFill>
                          <a:prstDash val="solid"/>
                          <a:miter lim="800000"/>
                        </a:ln>
                        <a:effectLst>
                          <a:glow rad="139700">
                            <a:srgbClr val="FFC000">
                              <a:satMod val="175000"/>
                              <a:alpha val="40000"/>
                            </a:srgbClr>
                          </a:glow>
                        </a:effectLst>
                      </wps:spPr>
                      <wps:bodyPr/>
                    </wps:wsp>
                  </a:graphicData>
                </a:graphic>
                <wp14:sizeRelH relativeFrom="margin">
                  <wp14:pctWidth>0</wp14:pctWidth>
                </wp14:sizeRelH>
                <wp14:sizeRelV relativeFrom="margin">
                  <wp14:pctHeight>0</wp14:pctHeight>
                </wp14:sizeRelV>
              </wp:anchor>
            </w:drawing>
          </mc:Choice>
          <mc:Fallback>
            <w:pict>
              <v:line w14:anchorId="43E62EF9" id="Straight Connector 10"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25pt,55.65pt" to="269.25pt,1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" strokecolor="yellow" strokeweight="1.5pt">
                <v:stroke joinstyle="miter"/>
              </v:line>
            </w:pict>
          </mc:Fallback>
        </mc:AlternateContent>
      </w:r>
      <w:r>
        <w:rPr>
          <w:noProof/>
        </w:rPr>
        <mc:AlternateContent>
          <mc:Choice Requires="wps">
            <w:drawing>
              <wp:anchor distT="0" distB="0" distL="114300" distR="114300" simplePos="0" relativeHeight="251669504" behindDoc="0" locked="0" layoutInCell="1" allowOverlap="1" wp14:anchorId="233523AF" wp14:editId="28123FE6">
                <wp:simplePos x="0" y="0"/>
                <wp:positionH relativeFrom="column">
                  <wp:posOffset>295274</wp:posOffset>
                </wp:positionH>
                <wp:positionV relativeFrom="paragraph">
                  <wp:posOffset>716280</wp:posOffset>
                </wp:positionV>
                <wp:extent cx="9525" cy="1495425"/>
                <wp:effectExtent l="152400" t="133350" r="161925" b="161925"/>
                <wp:wrapNone/>
                <wp:docPr id="9" name="Straight Connector 9"/>
                <wp:cNvGraphicFramePr/>
                <a:graphic xmlns:a="http://schemas.openxmlformats.org/drawingml/2006/main">
                  <a:graphicData uri="http://schemas.microsoft.com/office/word/2010/wordprocessingShape">
                    <wps:wsp>
                      <wps:cNvCnPr/>
                      <wps:spPr>
                        <a:xfrm flipH="1">
                          <a:off x="0" y="0"/>
                          <a:ext cx="9525" cy="1495425"/>
                        </a:xfrm>
                        <a:prstGeom prst="line">
                          <a:avLst/>
                        </a:prstGeom>
                        <a:noFill/>
                        <a:ln w="19050" cap="flat" cmpd="sng" algn="ctr">
                          <a:solidFill>
                            <a:srgbClr val="FFFF00"/>
                          </a:solidFill>
                          <a:prstDash val="solid"/>
                          <a:miter lim="800000"/>
                        </a:ln>
                        <a:effectLst>
                          <a:glow rad="139700">
                            <a:srgbClr val="FFC000">
                              <a:satMod val="175000"/>
                              <a:alpha val="40000"/>
                            </a:srgbClr>
                          </a:glow>
                        </a:effectLst>
                      </wps:spPr>
                      <wps:bodyPr/>
                    </wps:wsp>
                  </a:graphicData>
                </a:graphic>
                <wp14:sizeRelH relativeFrom="margin">
                  <wp14:pctWidth>0</wp14:pctWidth>
                </wp14:sizeRelH>
                <wp14:sizeRelV relativeFrom="margin">
                  <wp14:pctHeight>0</wp14:pctHeight>
                </wp14:sizeRelV>
              </wp:anchor>
            </w:drawing>
          </mc:Choice>
          <mc:Fallback>
            <w:pict>
              <v:line w14:anchorId="6BC8681C" id="Straight Connector 9"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56.4pt" to="24pt,1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" strokecolor="yellow" strokeweight="1.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062965A1" wp14:editId="08414B53">
                <wp:simplePos x="0" y="0"/>
                <wp:positionH relativeFrom="column">
                  <wp:posOffset>285115</wp:posOffset>
                </wp:positionH>
                <wp:positionV relativeFrom="paragraph">
                  <wp:posOffset>715645</wp:posOffset>
                </wp:positionV>
                <wp:extent cx="3152775" cy="9525"/>
                <wp:effectExtent l="133350" t="152400" r="66675" b="161925"/>
                <wp:wrapNone/>
                <wp:docPr id="6" name="Straight Connector 6"/>
                <wp:cNvGraphicFramePr/>
                <a:graphic xmlns:a="http://schemas.openxmlformats.org/drawingml/2006/main">
                  <a:graphicData uri="http://schemas.microsoft.com/office/word/2010/wordprocessingShape">
                    <wps:wsp>
                      <wps:cNvCnPr/>
                      <wps:spPr>
                        <a:xfrm>
                          <a:off x="0" y="0"/>
                          <a:ext cx="3152775" cy="9525"/>
                        </a:xfrm>
                        <a:prstGeom prst="line">
                          <a:avLst/>
                        </a:prstGeom>
                        <a:ln>
                          <a:solidFill>
                            <a:srgbClr val="FFFF00"/>
                          </a:solidFill>
                        </a:ln>
                        <a:effectLst>
                          <a:glow rad="139700">
                            <a:schemeClr val="accent4">
                              <a:satMod val="175000"/>
                              <a:alpha val="40000"/>
                            </a:schemeClr>
                          </a:glow>
                        </a:effectLst>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213F10"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5pt,56.35pt" to="270.7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" strokecolor="yellow" strokeweight="1.5pt">
                <v:stroke joinstyle="miter"/>
              </v:line>
            </w:pict>
          </mc:Fallback>
        </mc:AlternateContent>
      </w:r>
      <w:r>
        <w:rPr>
          <w:noProof/>
        </w:rPr>
        <w:drawing>
          <wp:anchor distT="0" distB="0" distL="114300" distR="114300" simplePos="0" relativeHeight="251664384" behindDoc="0" locked="0" layoutInCell="1" allowOverlap="1" wp14:anchorId="72B394D0" wp14:editId="2592D816">
            <wp:simplePos x="0" y="0"/>
            <wp:positionH relativeFrom="margin">
              <wp:align>left</wp:align>
            </wp:positionH>
            <wp:positionV relativeFrom="paragraph">
              <wp:posOffset>125730</wp:posOffset>
            </wp:positionV>
            <wp:extent cx="6286500" cy="8404860"/>
            <wp:effectExtent l="0" t="0" r="0" b="0"/>
            <wp:wrapSquare wrapText="bothSides"/>
            <wp:docPr id="4" name="Picture 3" descr="engvform 6_14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gvform 6_14_Page_1"/>
                    <pic:cNvPicPr>
                      <a:picLocks noChangeAspect="1" noChangeArrowheads="1"/>
                    </pic:cNvPicPr>
                  </pic:nvPicPr>
                  <pic:blipFill>
                    <a:blip r:embed="rId9" cstate="print">
                      <a:extLst>
                        <a:ext uri="{28A0092B-C50C-407E-A947-70E740481C1C}">
                          <a14:useLocalDpi xmlns:a14="http://schemas.microsoft.com/office/drawing/2010/main" val="0"/>
                        </a:ext>
                      </a:extLst>
                    </a:blip>
                    <a:srcRect r="2641" b="1990"/>
                    <a:stretch>
                      <a:fillRect/>
                    </a:stretch>
                  </pic:blipFill>
                  <pic:spPr bwMode="auto">
                    <a:xfrm>
                      <a:off x="0" y="0"/>
                      <a:ext cx="6286500" cy="84048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66181C02" wp14:editId="5BDFAB9A">
                <wp:simplePos x="0" y="0"/>
                <wp:positionH relativeFrom="column">
                  <wp:posOffset>276225</wp:posOffset>
                </wp:positionH>
                <wp:positionV relativeFrom="paragraph">
                  <wp:posOffset>2221230</wp:posOffset>
                </wp:positionV>
                <wp:extent cx="3152775" cy="9525"/>
                <wp:effectExtent l="133350" t="152400" r="66675" b="161925"/>
                <wp:wrapNone/>
                <wp:docPr id="7" name="Straight Connector 7"/>
                <wp:cNvGraphicFramePr/>
                <a:graphic xmlns:a="http://schemas.openxmlformats.org/drawingml/2006/main">
                  <a:graphicData uri="http://schemas.microsoft.com/office/word/2010/wordprocessingShape">
                    <wps:wsp>
                      <wps:cNvCnPr/>
                      <wps:spPr>
                        <a:xfrm>
                          <a:off x="0" y="0"/>
                          <a:ext cx="3152775" cy="9525"/>
                        </a:xfrm>
                        <a:prstGeom prst="line">
                          <a:avLst/>
                        </a:prstGeom>
                        <a:noFill/>
                        <a:ln w="19050" cap="flat" cmpd="sng" algn="ctr">
                          <a:solidFill>
                            <a:srgbClr val="FFFF00"/>
                          </a:solidFill>
                          <a:prstDash val="solid"/>
                          <a:miter lim="800000"/>
                        </a:ln>
                        <a:effectLst>
                          <a:glow rad="139700">
                            <a:srgbClr val="FFC000">
                              <a:satMod val="175000"/>
                              <a:alpha val="40000"/>
                            </a:srgbClr>
                          </a:glow>
                        </a:effectLst>
                      </wps:spPr>
                      <wps:bodyPr/>
                    </wps:wsp>
                  </a:graphicData>
                </a:graphic>
                <wp14:sizeRelH relativeFrom="margin">
                  <wp14:pctWidth>0</wp14:pctWidth>
                </wp14:sizeRelH>
                <wp14:sizeRelV relativeFrom="margin">
                  <wp14:pctHeight>0</wp14:pctHeight>
                </wp14:sizeRelV>
              </wp:anchor>
            </w:drawing>
          </mc:Choice>
          <mc:Fallback>
            <w:pict>
              <v:line w14:anchorId="18D00B0D"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74.9pt" to="270pt,1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" strokecolor="yellow" strokeweight="1.5pt">
                <v:stroke joinstyle="miter"/>
              </v:line>
            </w:pict>
          </mc:Fallback>
        </mc:AlternateContent>
      </w:r>
    </w:p>
    <w:sectPr w:rsidR="00DA6CAB" w:rsidRPr="00DA6CAB" w:rsidSect="003C2568">
      <w:headerReference w:type="default" r:id="rId10"/>
      <w:footerReference w:type="default" r:id="rId11"/>
      <w:headerReference w:type="first" r:id="rId12"/>
      <w:pgSz w:w="12240" w:h="15840"/>
      <w:pgMar w:top="1152" w:right="1080" w:bottom="1152" w:left="108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25C75" w14:textId="77777777" w:rsidR="00B31B20" w:rsidRDefault="00B31B20" w:rsidP="007D694B">
      <w:r>
        <w:separator/>
      </w:r>
    </w:p>
  </w:endnote>
  <w:endnote w:type="continuationSeparator" w:id="0">
    <w:p w14:paraId="19569016" w14:textId="77777777" w:rsidR="00B31B20" w:rsidRDefault="00B31B20" w:rsidP="007D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030222860"/>
      <w:docPartObj>
        <w:docPartGallery w:val="Page Numbers (Bottom of Page)"/>
        <w:docPartUnique/>
      </w:docPartObj>
    </w:sdtPr>
    <w:sdtEndPr>
      <w:rPr>
        <w:noProof/>
      </w:rPr>
    </w:sdtEndPr>
    <w:sdtContent>
      <w:p w14:paraId="41507A85" w14:textId="6C916955" w:rsidR="003C2568" w:rsidRPr="003C2568" w:rsidRDefault="003C2568">
        <w:pPr>
          <w:pStyle w:val="Footer"/>
          <w:rPr>
            <w:sz w:val="18"/>
          </w:rPr>
        </w:pPr>
        <w:r w:rsidRPr="003C2568">
          <w:rPr>
            <w:sz w:val="18"/>
          </w:rPr>
          <w:t xml:space="preserve">Page | </w:t>
        </w:r>
        <w:r w:rsidRPr="003C2568">
          <w:rPr>
            <w:sz w:val="18"/>
          </w:rPr>
          <w:fldChar w:fldCharType="begin"/>
        </w:r>
        <w:r w:rsidRPr="003C2568">
          <w:rPr>
            <w:sz w:val="18"/>
          </w:rPr>
          <w:instrText xml:space="preserve"> PAGE   \* MERGEFORMAT </w:instrText>
        </w:r>
        <w:r w:rsidRPr="003C2568">
          <w:rPr>
            <w:sz w:val="18"/>
          </w:rPr>
          <w:fldChar w:fldCharType="separate"/>
        </w:r>
        <w:r w:rsidR="00B47222">
          <w:rPr>
            <w:noProof/>
            <w:sz w:val="18"/>
          </w:rPr>
          <w:t>1</w:t>
        </w:r>
        <w:r w:rsidRPr="003C2568">
          <w:rPr>
            <w:noProof/>
            <w:sz w:val="18"/>
          </w:rPr>
          <w:fldChar w:fldCharType="end"/>
        </w:r>
        <w:r w:rsidRPr="003C2568">
          <w:rPr>
            <w:noProof/>
            <w:sz w:val="18"/>
          </w:rPr>
          <w:tab/>
        </w:r>
        <w:r>
          <w:rPr>
            <w:noProof/>
            <w:sz w:val="18"/>
          </w:rPr>
          <w:t xml:space="preserve">    </w:t>
        </w:r>
        <w:r w:rsidRPr="003C2568">
          <w:rPr>
            <w:noProof/>
            <w:sz w:val="18"/>
          </w:rPr>
          <w:tab/>
        </w:r>
        <w:r>
          <w:rPr>
            <w:noProof/>
            <w:sz w:val="18"/>
          </w:rPr>
          <w:t xml:space="preserve">   </w:t>
        </w:r>
      </w:p>
    </w:sdtContent>
  </w:sdt>
  <w:p w14:paraId="1A3543FC" w14:textId="77777777" w:rsidR="003C2568" w:rsidRDefault="003C2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0DC9D" w14:textId="77777777" w:rsidR="00B31B20" w:rsidRDefault="00B31B20" w:rsidP="007D694B">
      <w:r>
        <w:separator/>
      </w:r>
    </w:p>
  </w:footnote>
  <w:footnote w:type="continuationSeparator" w:id="0">
    <w:p w14:paraId="72C3BEC9" w14:textId="77777777" w:rsidR="00B31B20" w:rsidRDefault="00B31B20" w:rsidP="007D6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9CD44" w14:textId="127423D2" w:rsidR="00623877" w:rsidRPr="003C2568" w:rsidRDefault="00623877">
    <w:pPr>
      <w:pStyle w:val="Header"/>
      <w:rPr>
        <w:sz w:val="18"/>
      </w:rPr>
    </w:pPr>
    <w:r w:rsidRPr="003C2568">
      <w:rPr>
        <w:rFonts w:asciiTheme="minorHAnsi" w:hAnsiTheme="minorHAnsi"/>
        <w:noProof/>
        <w:sz w:val="18"/>
      </w:rPr>
      <w:drawing>
        <wp:anchor distT="0" distB="0" distL="114300" distR="114300" simplePos="0" relativeHeight="251661312" behindDoc="0" locked="0" layoutInCell="1" allowOverlap="1" wp14:anchorId="0C8EF25A" wp14:editId="73475A6C">
          <wp:simplePos x="0" y="0"/>
          <wp:positionH relativeFrom="column">
            <wp:posOffset>809625</wp:posOffset>
          </wp:positionH>
          <wp:positionV relativeFrom="paragraph">
            <wp:posOffset>-190500</wp:posOffset>
          </wp:positionV>
          <wp:extent cx="4686300" cy="916305"/>
          <wp:effectExtent l="0" t="0" r="0" b="0"/>
          <wp:wrapThrough wrapText="bothSides">
            <wp:wrapPolygon edited="0">
              <wp:start x="0" y="0"/>
              <wp:lineTo x="0" y="21106"/>
              <wp:lineTo x="21512" y="21106"/>
              <wp:lineTo x="21512" y="0"/>
              <wp:lineTo x="0" y="0"/>
            </wp:wrapPolygon>
          </wp:wrapThrough>
          <wp:docPr id="5" name="Picture 5" descr="letterhead plate 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plate black.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86300" cy="916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5B872" w14:textId="26D9F040" w:rsidR="005D6171" w:rsidRDefault="00623877">
    <w:pPr>
      <w:pStyle w:val="Header"/>
    </w:pPr>
    <w:r w:rsidRPr="001075A9">
      <w:rPr>
        <w:rFonts w:asciiTheme="minorHAnsi" w:hAnsiTheme="minorHAnsi"/>
        <w:noProof/>
      </w:rPr>
      <w:drawing>
        <wp:anchor distT="0" distB="0" distL="114300" distR="114300" simplePos="0" relativeHeight="251657216" behindDoc="0" locked="0" layoutInCell="1" allowOverlap="1" wp14:anchorId="11E27BC7" wp14:editId="739C0342">
          <wp:simplePos x="0" y="0"/>
          <wp:positionH relativeFrom="column">
            <wp:posOffset>457200</wp:posOffset>
          </wp:positionH>
          <wp:positionV relativeFrom="paragraph">
            <wp:posOffset>-152400</wp:posOffset>
          </wp:positionV>
          <wp:extent cx="5486400" cy="1073150"/>
          <wp:effectExtent l="0" t="0" r="0" b="0"/>
          <wp:wrapThrough wrapText="bothSides">
            <wp:wrapPolygon edited="0">
              <wp:start x="0" y="0"/>
              <wp:lineTo x="0" y="20961"/>
              <wp:lineTo x="21500" y="20961"/>
              <wp:lineTo x="21500" y="0"/>
              <wp:lineTo x="0" y="0"/>
            </wp:wrapPolygon>
          </wp:wrapThrough>
          <wp:docPr id="1" name="Picture 1" descr="letterhead plate 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plate black.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86400" cy="1073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9057B7"/>
    <w:multiLevelType w:val="hybridMultilevel"/>
    <w:tmpl w:val="8CBEE048"/>
    <w:lvl w:ilvl="0" w:tplc="7AE4F9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9D74AD"/>
    <w:multiLevelType w:val="hybridMultilevel"/>
    <w:tmpl w:val="9280C596"/>
    <w:lvl w:ilvl="0" w:tplc="84F883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6E0078"/>
    <w:multiLevelType w:val="hybridMultilevel"/>
    <w:tmpl w:val="6A329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093CBD"/>
    <w:multiLevelType w:val="hybridMultilevel"/>
    <w:tmpl w:val="7D0CDA68"/>
    <w:lvl w:ilvl="0" w:tplc="7AE4F9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6D39C8"/>
    <w:multiLevelType w:val="singleLevel"/>
    <w:tmpl w:val="BD24B92E"/>
    <w:lvl w:ilvl="0">
      <w:start w:val="1"/>
      <w:numFmt w:val="decimal"/>
      <w:lvlText w:val="%1)"/>
      <w:lvlJc w:val="left"/>
      <w:pPr>
        <w:tabs>
          <w:tab w:val="num" w:pos="1800"/>
        </w:tabs>
        <w:ind w:left="1800" w:hanging="360"/>
      </w:pPr>
      <w:rPr>
        <w:rFont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4B"/>
    <w:rsid w:val="0006313F"/>
    <w:rsid w:val="000B639A"/>
    <w:rsid w:val="000E265B"/>
    <w:rsid w:val="001075A9"/>
    <w:rsid w:val="00117551"/>
    <w:rsid w:val="001E0B73"/>
    <w:rsid w:val="00241948"/>
    <w:rsid w:val="003168F5"/>
    <w:rsid w:val="003C2568"/>
    <w:rsid w:val="003F10D1"/>
    <w:rsid w:val="00512B43"/>
    <w:rsid w:val="00514B04"/>
    <w:rsid w:val="0056038C"/>
    <w:rsid w:val="005D6171"/>
    <w:rsid w:val="005F2ABF"/>
    <w:rsid w:val="005F7549"/>
    <w:rsid w:val="00623877"/>
    <w:rsid w:val="006445ED"/>
    <w:rsid w:val="006677CD"/>
    <w:rsid w:val="006B222E"/>
    <w:rsid w:val="00784166"/>
    <w:rsid w:val="007D694B"/>
    <w:rsid w:val="00872D58"/>
    <w:rsid w:val="008878F1"/>
    <w:rsid w:val="008F2502"/>
    <w:rsid w:val="009345D0"/>
    <w:rsid w:val="009511A4"/>
    <w:rsid w:val="009611AF"/>
    <w:rsid w:val="00AA2C34"/>
    <w:rsid w:val="00AF02FC"/>
    <w:rsid w:val="00B27525"/>
    <w:rsid w:val="00B31B20"/>
    <w:rsid w:val="00B47222"/>
    <w:rsid w:val="00B8296C"/>
    <w:rsid w:val="00B936B6"/>
    <w:rsid w:val="00BC0ADC"/>
    <w:rsid w:val="00BC4230"/>
    <w:rsid w:val="00C001D8"/>
    <w:rsid w:val="00C14FF5"/>
    <w:rsid w:val="00C52BD0"/>
    <w:rsid w:val="00C96DB4"/>
    <w:rsid w:val="00D00FDC"/>
    <w:rsid w:val="00DA6CAB"/>
    <w:rsid w:val="00E6549C"/>
    <w:rsid w:val="00ED4409"/>
    <w:rsid w:val="00EF3535"/>
    <w:rsid w:val="00F47895"/>
    <w:rsid w:val="00F53A22"/>
    <w:rsid w:val="00F80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C186EB"/>
  <w15:docId w15:val="{2E4DDD78-D346-4950-BD26-62A36C98E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94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694B"/>
    <w:rPr>
      <w:color w:val="0000FF"/>
      <w:u w:val="single"/>
    </w:rPr>
  </w:style>
  <w:style w:type="paragraph" w:styleId="Header">
    <w:name w:val="header"/>
    <w:basedOn w:val="Normal"/>
    <w:link w:val="HeaderChar"/>
    <w:uiPriority w:val="99"/>
    <w:unhideWhenUsed/>
    <w:rsid w:val="007D694B"/>
    <w:pPr>
      <w:tabs>
        <w:tab w:val="center" w:pos="4680"/>
        <w:tab w:val="right" w:pos="9360"/>
      </w:tabs>
    </w:pPr>
  </w:style>
  <w:style w:type="character" w:customStyle="1" w:styleId="HeaderChar">
    <w:name w:val="Header Char"/>
    <w:basedOn w:val="DefaultParagraphFont"/>
    <w:link w:val="Header"/>
    <w:uiPriority w:val="99"/>
    <w:rsid w:val="007D694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D694B"/>
    <w:pPr>
      <w:tabs>
        <w:tab w:val="center" w:pos="4680"/>
        <w:tab w:val="right" w:pos="9360"/>
      </w:tabs>
    </w:pPr>
  </w:style>
  <w:style w:type="character" w:customStyle="1" w:styleId="FooterChar">
    <w:name w:val="Footer Char"/>
    <w:basedOn w:val="DefaultParagraphFont"/>
    <w:link w:val="Footer"/>
    <w:uiPriority w:val="99"/>
    <w:rsid w:val="007D694B"/>
    <w:rPr>
      <w:rFonts w:ascii="Times New Roman" w:eastAsia="Times New Roman" w:hAnsi="Times New Roman" w:cs="Times New Roman"/>
      <w:sz w:val="24"/>
      <w:szCs w:val="20"/>
    </w:rPr>
  </w:style>
  <w:style w:type="paragraph" w:customStyle="1" w:styleId="BasicParagraph">
    <w:name w:val="[Basic Paragraph]"/>
    <w:basedOn w:val="Normal"/>
    <w:uiPriority w:val="99"/>
    <w:rsid w:val="007D694B"/>
    <w:pPr>
      <w:autoSpaceDE w:val="0"/>
      <w:autoSpaceDN w:val="0"/>
      <w:adjustRightInd w:val="0"/>
      <w:spacing w:line="288" w:lineRule="auto"/>
      <w:textAlignment w:val="center"/>
    </w:pPr>
    <w:rPr>
      <w:rFonts w:eastAsia="Calibri"/>
      <w:color w:val="000000"/>
      <w:szCs w:val="24"/>
    </w:rPr>
  </w:style>
  <w:style w:type="paragraph" w:styleId="BalloonText">
    <w:name w:val="Balloon Text"/>
    <w:basedOn w:val="Normal"/>
    <w:link w:val="BalloonTextChar"/>
    <w:uiPriority w:val="99"/>
    <w:semiHidden/>
    <w:unhideWhenUsed/>
    <w:rsid w:val="00ED4409"/>
    <w:rPr>
      <w:rFonts w:ascii="Lucida Grande" w:hAnsi="Lucida Grande"/>
      <w:sz w:val="18"/>
      <w:szCs w:val="18"/>
    </w:rPr>
  </w:style>
  <w:style w:type="character" w:customStyle="1" w:styleId="BalloonTextChar">
    <w:name w:val="Balloon Text Char"/>
    <w:basedOn w:val="DefaultParagraphFont"/>
    <w:link w:val="BalloonText"/>
    <w:uiPriority w:val="99"/>
    <w:semiHidden/>
    <w:rsid w:val="00ED4409"/>
    <w:rPr>
      <w:rFonts w:ascii="Lucida Grande" w:eastAsia="Times New Roman" w:hAnsi="Lucida Grande" w:cs="Times New Roman"/>
      <w:sz w:val="18"/>
      <w:szCs w:val="18"/>
    </w:rPr>
  </w:style>
  <w:style w:type="paragraph" w:styleId="ListParagraph">
    <w:name w:val="List Paragraph"/>
    <w:basedOn w:val="Normal"/>
    <w:uiPriority w:val="34"/>
    <w:qFormat/>
    <w:rsid w:val="00BC4230"/>
    <w:pPr>
      <w:ind w:left="720"/>
      <w:contextualSpacing/>
    </w:pPr>
  </w:style>
  <w:style w:type="table" w:styleId="TableGrid">
    <w:name w:val="Table Grid"/>
    <w:basedOn w:val="TableNormal"/>
    <w:uiPriority w:val="39"/>
    <w:rsid w:val="00934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c.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0FF78-C226-4F44-A43E-82B880AF9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2659</Words>
  <Characters>15158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Indian River State College</Company>
  <LinksUpToDate>false</LinksUpToDate>
  <CharactersWithSpaces>17782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Costello</dc:creator>
  <cp:keywords/>
  <dc:description/>
  <cp:lastModifiedBy>Malcolm Rush</cp:lastModifiedBy>
  <cp:revision>2</cp:revision>
  <cp:lastPrinted>2016-10-28T13:52:00Z</cp:lastPrinted>
  <dcterms:created xsi:type="dcterms:W3CDTF">2016-11-18T16:28:00Z</dcterms:created>
  <dcterms:modified xsi:type="dcterms:W3CDTF">2016-11-18T16:28:00Z</dcterms:modified>
</cp:coreProperties>
</file>